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922E7" w14:textId="77777777" w:rsidR="003A4BCA" w:rsidRPr="0078075F" w:rsidRDefault="003A4BCA" w:rsidP="003A4BCA">
      <w:pPr>
        <w:tabs>
          <w:tab w:val="left" w:pos="8137"/>
        </w:tabs>
        <w:jc w:val="center"/>
        <w:rPr>
          <w:rFonts w:ascii="Arial" w:eastAsia="Calibri" w:hAnsi="Arial" w:cs="Arial"/>
          <w:b/>
          <w:bCs/>
          <w:sz w:val="22"/>
          <w:szCs w:val="22"/>
          <w:lang w:val="lt-LT"/>
        </w:rPr>
      </w:pPr>
      <w:r w:rsidRPr="0078075F">
        <w:rPr>
          <w:rFonts w:ascii="Arial" w:eastAsia="Calibri" w:hAnsi="Arial" w:cs="Arial"/>
          <w:b/>
          <w:bCs/>
          <w:noProof/>
          <w:sz w:val="22"/>
          <w:szCs w:val="22"/>
          <w:lang w:val="lt-LT" w:eastAsia="lt-LT"/>
        </w:rPr>
        <w:drawing>
          <wp:inline distT="0" distB="0" distL="0" distR="0" wp14:anchorId="5193A90A" wp14:editId="28C8D1E1">
            <wp:extent cx="805180" cy="901065"/>
            <wp:effectExtent l="0" t="0" r="0" b="0"/>
            <wp:docPr id="1005358736" name="Picture 1005358736" descr="A red and white flag with a horse and a sword on a horse and a stack of mone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58736" name="Picture 1005358736" descr="A red and white flag with a horse and a sword on a horse and a stack of money&#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8075F">
        <w:rPr>
          <w:rFonts w:ascii="Arial" w:hAnsi="Arial" w:cs="Arial"/>
          <w:color w:val="000000"/>
          <w:sz w:val="22"/>
          <w:szCs w:val="22"/>
          <w:shd w:val="clear" w:color="auto" w:fill="FFFFFF"/>
          <w:lang w:val="lt-LT"/>
        </w:rPr>
        <w:br/>
      </w:r>
    </w:p>
    <w:p w14:paraId="669CB6DB" w14:textId="77777777" w:rsidR="003A4BCA" w:rsidRPr="0078075F" w:rsidRDefault="003A4BCA" w:rsidP="003A4BCA">
      <w:pPr>
        <w:tabs>
          <w:tab w:val="left" w:pos="8137"/>
        </w:tabs>
        <w:ind w:firstLine="851"/>
        <w:jc w:val="center"/>
        <w:rPr>
          <w:rFonts w:ascii="Arial" w:eastAsia="Calibri" w:hAnsi="Arial" w:cs="Arial"/>
          <w:b/>
          <w:bCs/>
          <w:sz w:val="22"/>
          <w:szCs w:val="22"/>
          <w:lang w:val="lt-LT"/>
        </w:rPr>
      </w:pPr>
      <w:r w:rsidRPr="0078075F">
        <w:rPr>
          <w:rFonts w:ascii="Arial" w:eastAsia="Calibri" w:hAnsi="Arial" w:cs="Arial"/>
          <w:b/>
          <w:bCs/>
          <w:sz w:val="22"/>
          <w:szCs w:val="22"/>
          <w:lang w:val="lt-LT"/>
        </w:rPr>
        <w:t>TECHNINĖ SPECIFIKACIJA</w:t>
      </w:r>
    </w:p>
    <w:p w14:paraId="251FDF94" w14:textId="77777777" w:rsidR="003A4BCA" w:rsidRPr="0078075F" w:rsidRDefault="003A4BCA" w:rsidP="003A4BCA">
      <w:pPr>
        <w:tabs>
          <w:tab w:val="left" w:pos="284"/>
        </w:tabs>
        <w:ind w:firstLine="851"/>
        <w:jc w:val="center"/>
        <w:rPr>
          <w:rFonts w:ascii="Arial" w:eastAsia="Calibri" w:hAnsi="Arial" w:cs="Arial"/>
          <w:b/>
          <w:bCs/>
          <w:sz w:val="22"/>
          <w:szCs w:val="22"/>
          <w:lang w:val="lt-LT"/>
        </w:rPr>
      </w:pPr>
    </w:p>
    <w:p w14:paraId="52D0F972" w14:textId="77777777" w:rsidR="003A4BCA" w:rsidRPr="0078075F"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78075F">
        <w:rPr>
          <w:rFonts w:ascii="Arial" w:eastAsia="Calibri" w:hAnsi="Arial" w:cs="Arial"/>
          <w:b/>
          <w:sz w:val="22"/>
          <w:szCs w:val="22"/>
          <w:lang w:val="lt-LT"/>
        </w:rPr>
        <w:t>SĄVOKOS IR SUTRUMPINIMAI/ BENDRA INFORMACIJA</w:t>
      </w:r>
    </w:p>
    <w:p w14:paraId="35FE6B99" w14:textId="77777777" w:rsidR="003A4BCA" w:rsidRPr="0078075F"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78075F">
        <w:rPr>
          <w:rFonts w:ascii="Arial" w:eastAsia="Calibri" w:hAnsi="Arial" w:cs="Arial"/>
          <w:b/>
          <w:sz w:val="22"/>
          <w:szCs w:val="22"/>
          <w:lang w:val="lt-LT"/>
        </w:rPr>
        <w:t>Pirkėjas / Perkančioji organizacija – Vilniaus universitetas.</w:t>
      </w:r>
    </w:p>
    <w:p w14:paraId="7C72969C" w14:textId="77777777" w:rsidR="003A4BCA" w:rsidRPr="0078075F"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78075F">
        <w:rPr>
          <w:rFonts w:ascii="Arial" w:eastAsia="Calibri" w:hAnsi="Arial" w:cs="Arial"/>
          <w:b/>
          <w:bCs/>
          <w:sz w:val="22"/>
          <w:szCs w:val="22"/>
          <w:lang w:val="lt-LT"/>
        </w:rPr>
        <w:t>Tiekėjas</w:t>
      </w:r>
      <w:r w:rsidRPr="0078075F">
        <w:rPr>
          <w:rFonts w:ascii="Arial" w:eastAsia="Calibri" w:hAnsi="Arial" w:cs="Arial"/>
          <w:bCs/>
          <w:sz w:val="22"/>
          <w:szCs w:val="22"/>
          <w:lang w:val="lt-LT"/>
        </w:rPr>
        <w:t xml:space="preserve"> – </w:t>
      </w:r>
      <w:r w:rsidRPr="0078075F">
        <w:rPr>
          <w:rFonts w:ascii="Arial" w:hAnsi="Arial" w:cs="Arial"/>
          <w:color w:val="000000"/>
          <w:sz w:val="22"/>
          <w:szCs w:val="22"/>
          <w:lang w:val="lt-LT"/>
        </w:rPr>
        <w:t xml:space="preserve">ūkio subjektas – fizinis asmuo, privatusis ar viešasis juridinis asmuo, kita organizacija ir jų padalinys arba tokių asmenų grupė, įskaitant laikinas ūkio subjektų asociacijas, </w:t>
      </w:r>
      <w:r w:rsidRPr="0078075F">
        <w:rPr>
          <w:rFonts w:ascii="Arial" w:eastAsia="Calibri" w:hAnsi="Arial" w:cs="Arial"/>
          <w:sz w:val="22"/>
          <w:szCs w:val="22"/>
          <w:lang w:val="lt-LT"/>
        </w:rPr>
        <w:t>su kuriuo Pirkėjas sudarys šio Pirkimo sutartį.</w:t>
      </w:r>
      <w:r w:rsidRPr="0078075F">
        <w:rPr>
          <w:rFonts w:ascii="Arial" w:hAnsi="Arial" w:cs="Arial"/>
          <w:color w:val="000000"/>
          <w:sz w:val="22"/>
          <w:szCs w:val="22"/>
          <w:lang w:val="lt-LT"/>
        </w:rPr>
        <w:t xml:space="preserve"> </w:t>
      </w:r>
    </w:p>
    <w:p w14:paraId="5308CA31" w14:textId="77777777" w:rsidR="003A4BCA" w:rsidRPr="0078075F"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78075F">
        <w:rPr>
          <w:rFonts w:ascii="Arial" w:eastAsia="Calibri" w:hAnsi="Arial" w:cs="Arial"/>
          <w:b/>
          <w:sz w:val="22"/>
          <w:szCs w:val="22"/>
          <w:lang w:val="lt-LT"/>
        </w:rPr>
        <w:t>Sutartis</w:t>
      </w:r>
      <w:r w:rsidRPr="0078075F">
        <w:rPr>
          <w:rFonts w:ascii="Arial" w:eastAsia="Calibri" w:hAnsi="Arial" w:cs="Arial"/>
          <w:sz w:val="22"/>
          <w:szCs w:val="22"/>
          <w:lang w:val="lt-LT"/>
        </w:rPr>
        <w:t xml:space="preserve"> – Pirkimo sutartis, sudaroma tarp Tiekėjo ir Pirkėjo dėl šio Pirkimo objekto.</w:t>
      </w:r>
    </w:p>
    <w:p w14:paraId="1341ACD2" w14:textId="04A7F622" w:rsidR="003A4BCA" w:rsidRPr="0078075F" w:rsidRDefault="003A4BCA" w:rsidP="00316B23">
      <w:pPr>
        <w:numPr>
          <w:ilvl w:val="1"/>
          <w:numId w:val="1"/>
        </w:numPr>
        <w:tabs>
          <w:tab w:val="left" w:pos="567"/>
          <w:tab w:val="left" w:pos="851"/>
        </w:tabs>
        <w:ind w:left="0" w:firstLine="0"/>
        <w:jc w:val="both"/>
        <w:rPr>
          <w:rFonts w:ascii="Arial" w:eastAsia="Calibri" w:hAnsi="Arial" w:cs="Arial"/>
          <w:sz w:val="22"/>
          <w:szCs w:val="22"/>
          <w:lang w:val="lt-LT"/>
        </w:rPr>
      </w:pPr>
      <w:r w:rsidRPr="0078075F">
        <w:rPr>
          <w:rFonts w:ascii="Arial" w:eastAsia="Calibri" w:hAnsi="Arial" w:cs="Arial"/>
          <w:b/>
          <w:sz w:val="22"/>
          <w:szCs w:val="22"/>
          <w:lang w:val="lt-LT"/>
        </w:rPr>
        <w:t>Projektas</w:t>
      </w:r>
      <w:r w:rsidRPr="0078075F">
        <w:rPr>
          <w:rFonts w:ascii="Arial" w:eastAsia="Calibri" w:hAnsi="Arial" w:cs="Arial"/>
          <w:sz w:val="22"/>
          <w:szCs w:val="22"/>
          <w:lang w:val="lt-LT"/>
        </w:rPr>
        <w:t xml:space="preserve"> – </w:t>
      </w:r>
      <w:r w:rsidRPr="0078075F">
        <w:rPr>
          <w:rFonts w:ascii="Arial" w:eastAsia="Calibri" w:hAnsi="Arial" w:cs="Arial"/>
          <w:bCs/>
          <w:sz w:val="22"/>
          <w:szCs w:val="22"/>
          <w:lang w:val="lt-LT"/>
        </w:rPr>
        <w:t>Vilniaus universitetas, siekdamas įgyvendinti projektą „</w:t>
      </w:r>
      <w:r w:rsidR="00A93D32" w:rsidRPr="0078075F">
        <w:rPr>
          <w:rFonts w:ascii="Arial" w:eastAsia="Calibri" w:hAnsi="Arial" w:cs="Arial"/>
          <w:bCs/>
          <w:sz w:val="22"/>
          <w:szCs w:val="22"/>
          <w:lang w:val="lt-LT"/>
        </w:rPr>
        <w:t>Įrangos, skirtos CRISPR-</w:t>
      </w:r>
      <w:proofErr w:type="spellStart"/>
      <w:r w:rsidR="00A93D32" w:rsidRPr="0078075F">
        <w:rPr>
          <w:rFonts w:ascii="Arial" w:eastAsia="Calibri" w:hAnsi="Arial" w:cs="Arial"/>
          <w:bCs/>
          <w:sz w:val="22"/>
          <w:szCs w:val="22"/>
          <w:lang w:val="lt-LT"/>
        </w:rPr>
        <w:t>Cas</w:t>
      </w:r>
      <w:proofErr w:type="spellEnd"/>
      <w:r w:rsidR="00A93D32" w:rsidRPr="0078075F">
        <w:rPr>
          <w:rFonts w:ascii="Arial" w:eastAsia="Calibri" w:hAnsi="Arial" w:cs="Arial"/>
          <w:bCs/>
          <w:sz w:val="22"/>
          <w:szCs w:val="22"/>
          <w:lang w:val="lt-LT"/>
        </w:rPr>
        <w:t xml:space="preserve"> genomo redagavimo įrankių tyrimams, įsigijimas ir atnaujinimas (CRISPRSTAR)</w:t>
      </w:r>
      <w:r w:rsidR="000A4222" w:rsidRPr="0078075F">
        <w:rPr>
          <w:rFonts w:ascii="Arial" w:eastAsia="Calibri" w:hAnsi="Arial" w:cs="Arial"/>
          <w:bCs/>
          <w:sz w:val="22"/>
          <w:szCs w:val="22"/>
          <w:lang w:val="lt-LT"/>
        </w:rPr>
        <w:t>, Nr. 10-093-K-0034</w:t>
      </w:r>
      <w:r w:rsidR="00683ED8" w:rsidRPr="0078075F">
        <w:rPr>
          <w:rFonts w:ascii="Arial" w:eastAsia="Calibri" w:hAnsi="Arial" w:cs="Arial"/>
          <w:bCs/>
          <w:sz w:val="22"/>
          <w:szCs w:val="22"/>
          <w:lang w:val="lt-LT"/>
        </w:rPr>
        <w:t>“</w:t>
      </w:r>
      <w:r w:rsidRPr="0078075F">
        <w:rPr>
          <w:rFonts w:ascii="Arial" w:eastAsia="Calibri" w:hAnsi="Arial" w:cs="Arial"/>
          <w:bCs/>
          <w:sz w:val="22"/>
          <w:szCs w:val="22"/>
          <w:lang w:val="lt-LT"/>
        </w:rPr>
        <w:t>.</w:t>
      </w:r>
    </w:p>
    <w:p w14:paraId="598FA0CC" w14:textId="77777777" w:rsidR="003A4BCA" w:rsidRPr="0078075F" w:rsidRDefault="003A4BCA" w:rsidP="003A4BCA">
      <w:pPr>
        <w:tabs>
          <w:tab w:val="left" w:pos="567"/>
          <w:tab w:val="left" w:pos="851"/>
        </w:tabs>
        <w:jc w:val="both"/>
        <w:rPr>
          <w:rFonts w:ascii="Arial" w:eastAsia="Calibri" w:hAnsi="Arial" w:cs="Arial"/>
          <w:sz w:val="22"/>
          <w:szCs w:val="22"/>
          <w:lang w:val="lt-LT"/>
        </w:rPr>
      </w:pPr>
    </w:p>
    <w:p w14:paraId="761887E6" w14:textId="77777777" w:rsidR="003A4BCA" w:rsidRPr="0078075F"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78075F">
        <w:rPr>
          <w:rFonts w:ascii="Arial" w:eastAsia="Calibri" w:hAnsi="Arial" w:cs="Arial"/>
          <w:b/>
          <w:sz w:val="22"/>
          <w:szCs w:val="22"/>
          <w:shd w:val="clear" w:color="auto" w:fill="D9D9D9" w:themeFill="background1" w:themeFillShade="D9"/>
          <w:lang w:val="lt-LT"/>
        </w:rPr>
        <w:t>PIRKIMO OBJEKTAS</w:t>
      </w:r>
    </w:p>
    <w:p w14:paraId="262281EF" w14:textId="443A912E" w:rsidR="003A4BCA" w:rsidRPr="0078075F" w:rsidRDefault="003A4BCA" w:rsidP="00C86DBE">
      <w:pPr>
        <w:pStyle w:val="Sraopastraipa"/>
        <w:numPr>
          <w:ilvl w:val="1"/>
          <w:numId w:val="2"/>
        </w:numPr>
        <w:tabs>
          <w:tab w:val="left" w:pos="567"/>
        </w:tabs>
        <w:ind w:left="360"/>
        <w:contextualSpacing/>
        <w:jc w:val="both"/>
        <w:rPr>
          <w:rFonts w:ascii="Arial" w:hAnsi="Arial" w:cs="Arial"/>
          <w:lang w:val="lt-LT"/>
        </w:rPr>
      </w:pPr>
      <w:r w:rsidRPr="0078075F">
        <w:rPr>
          <w:rFonts w:ascii="Arial" w:hAnsi="Arial" w:cs="Arial"/>
          <w:lang w:val="lt-LT"/>
        </w:rPr>
        <w:t xml:space="preserve">Pirkimo objektas – </w:t>
      </w:r>
      <w:r w:rsidR="006700DF" w:rsidRPr="0078075F">
        <w:rPr>
          <w:rFonts w:ascii="Arial" w:hAnsi="Arial" w:cs="Arial"/>
          <w:lang w:val="lt-LT"/>
        </w:rPr>
        <w:t xml:space="preserve">Aukšto slėgio skysčių chromatografijos </w:t>
      </w:r>
      <w:r w:rsidR="000A4222" w:rsidRPr="0078075F">
        <w:rPr>
          <w:rFonts w:ascii="Arial" w:hAnsi="Arial" w:cs="Arial"/>
          <w:lang w:val="lt-LT"/>
        </w:rPr>
        <w:t xml:space="preserve">sistema </w:t>
      </w:r>
      <w:r w:rsidR="006700DF" w:rsidRPr="0078075F">
        <w:rPr>
          <w:rFonts w:ascii="Arial" w:hAnsi="Arial" w:cs="Arial"/>
          <w:lang w:val="lt-LT"/>
        </w:rPr>
        <w:t>(HPLC)</w:t>
      </w:r>
      <w:r w:rsidR="000A4222" w:rsidRPr="0078075F">
        <w:rPr>
          <w:rFonts w:ascii="Arial" w:hAnsi="Arial" w:cs="Arial"/>
          <w:lang w:val="lt-LT"/>
        </w:rPr>
        <w:t>.</w:t>
      </w:r>
    </w:p>
    <w:p w14:paraId="14DF7F93" w14:textId="77777777" w:rsidR="003A4BCA" w:rsidRPr="0078075F" w:rsidRDefault="003A4BCA" w:rsidP="003A4BCA">
      <w:pPr>
        <w:pStyle w:val="Sraopastraipa"/>
        <w:numPr>
          <w:ilvl w:val="1"/>
          <w:numId w:val="2"/>
        </w:numPr>
        <w:tabs>
          <w:tab w:val="left" w:pos="567"/>
        </w:tabs>
        <w:ind w:left="0" w:firstLine="0"/>
        <w:contextualSpacing/>
        <w:jc w:val="both"/>
        <w:rPr>
          <w:rFonts w:ascii="Arial" w:hAnsi="Arial" w:cs="Arial"/>
          <w:lang w:val="lt-LT"/>
        </w:rPr>
      </w:pPr>
      <w:r w:rsidRPr="0078075F">
        <w:rPr>
          <w:rFonts w:ascii="Arial" w:hAnsi="Arial" w:cs="Arial"/>
          <w:lang w:val="lt-LT"/>
        </w:rPr>
        <w:t>Pirkimo objektas į pirkimo objekto dalis neskaidomas, todėl Tiekėjas privalo teikti pasiūlymą visai žemiau nurodytai pirkimo objekto apimčiai ir (ar) kiekiui.</w:t>
      </w:r>
    </w:p>
    <w:p w14:paraId="5D2DE465" w14:textId="77777777" w:rsidR="003A4BCA" w:rsidRPr="0078075F" w:rsidRDefault="003A4BCA" w:rsidP="003A4BCA">
      <w:pPr>
        <w:pStyle w:val="Sraopastraipa"/>
        <w:numPr>
          <w:ilvl w:val="1"/>
          <w:numId w:val="3"/>
        </w:numPr>
        <w:tabs>
          <w:tab w:val="left" w:pos="426"/>
        </w:tabs>
        <w:ind w:left="0" w:firstLine="0"/>
        <w:contextualSpacing/>
        <w:jc w:val="both"/>
        <w:rPr>
          <w:rFonts w:ascii="Arial" w:hAnsi="Arial" w:cs="Arial"/>
          <w:i/>
          <w:lang w:val="lt-LT"/>
        </w:rPr>
      </w:pPr>
      <w:r w:rsidRPr="0078075F">
        <w:rPr>
          <w:rFonts w:ascii="Arial" w:hAnsi="Arial" w:cs="Arial"/>
          <w:lang w:val="lt-LT"/>
        </w:rPr>
        <w:t xml:space="preserve">Prekių pristatymo vieta: </w:t>
      </w:r>
      <w:r w:rsidRPr="0078075F">
        <w:rPr>
          <w:rFonts w:ascii="Arial" w:hAnsi="Arial" w:cs="Arial"/>
          <w:kern w:val="2"/>
          <w:lang w:val="lt-LT"/>
        </w:rPr>
        <w:t>Saulėtekio 7, Vilnius.</w:t>
      </w:r>
    </w:p>
    <w:p w14:paraId="449FE729" w14:textId="77777777" w:rsidR="003A4BCA" w:rsidRPr="0078075F" w:rsidRDefault="003A4BCA" w:rsidP="003A4BCA">
      <w:pPr>
        <w:pStyle w:val="Sraopastraipa"/>
        <w:numPr>
          <w:ilvl w:val="1"/>
          <w:numId w:val="3"/>
        </w:numPr>
        <w:tabs>
          <w:tab w:val="left" w:pos="426"/>
        </w:tabs>
        <w:ind w:left="0" w:firstLine="0"/>
        <w:contextualSpacing/>
        <w:jc w:val="both"/>
        <w:rPr>
          <w:rFonts w:ascii="Arial" w:hAnsi="Arial" w:cs="Arial"/>
          <w:i/>
          <w:lang w:val="lt-LT"/>
        </w:rPr>
      </w:pPr>
      <w:r w:rsidRPr="0078075F">
        <w:rPr>
          <w:rFonts w:ascii="Arial" w:hAnsi="Arial" w:cs="Arial"/>
          <w:lang w:val="lt-LT"/>
        </w:rPr>
        <w:t xml:space="preserve"> Prekių apimtis ir (ar) kiekiai:</w:t>
      </w:r>
    </w:p>
    <w:p w14:paraId="4573DC06" w14:textId="77777777" w:rsidR="003A4BCA" w:rsidRPr="0078075F" w:rsidRDefault="003A4BCA" w:rsidP="003A4BCA">
      <w:pPr>
        <w:jc w:val="right"/>
        <w:rPr>
          <w:rFonts w:ascii="Arial" w:hAnsi="Arial" w:cs="Arial"/>
          <w:b/>
          <w:sz w:val="22"/>
          <w:szCs w:val="22"/>
          <w:lang w:val="lt-LT"/>
        </w:rPr>
      </w:pPr>
      <w:r w:rsidRPr="0078075F">
        <w:rPr>
          <w:rFonts w:ascii="Arial" w:hAnsi="Arial" w:cs="Arial"/>
          <w:b/>
          <w:sz w:val="22"/>
          <w:szCs w:val="22"/>
          <w:lang w:val="lt-LT"/>
        </w:rPr>
        <w:t xml:space="preserve">1 lentelė. </w:t>
      </w:r>
    </w:p>
    <w:tbl>
      <w:tblPr>
        <w:tblStyle w:val="Lentelstinklelis"/>
        <w:tblW w:w="5000" w:type="pct"/>
        <w:jc w:val="center"/>
        <w:tblLook w:val="04A0" w:firstRow="1" w:lastRow="0" w:firstColumn="1" w:lastColumn="0" w:noHBand="0" w:noVBand="1"/>
      </w:tblPr>
      <w:tblGrid>
        <w:gridCol w:w="1203"/>
        <w:gridCol w:w="2502"/>
        <w:gridCol w:w="1518"/>
        <w:gridCol w:w="1402"/>
        <w:gridCol w:w="1352"/>
        <w:gridCol w:w="2211"/>
      </w:tblGrid>
      <w:tr w:rsidR="006700DF" w:rsidRPr="0078075F" w14:paraId="64E43F6A" w14:textId="77777777" w:rsidTr="00876A28">
        <w:trPr>
          <w:trHeight w:val="20"/>
          <w:jc w:val="center"/>
        </w:trPr>
        <w:tc>
          <w:tcPr>
            <w:tcW w:w="1182" w:type="dxa"/>
            <w:vMerge w:val="restart"/>
            <w:vAlign w:val="center"/>
          </w:tcPr>
          <w:p w14:paraId="08CC9AA4"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Eil. Nr.</w:t>
            </w:r>
          </w:p>
        </w:tc>
        <w:tc>
          <w:tcPr>
            <w:tcW w:w="2459" w:type="dxa"/>
            <w:vMerge w:val="restart"/>
            <w:vAlign w:val="center"/>
          </w:tcPr>
          <w:p w14:paraId="2C552B7E"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Prekių pavadinimas</w:t>
            </w:r>
          </w:p>
        </w:tc>
        <w:tc>
          <w:tcPr>
            <w:tcW w:w="1492" w:type="dxa"/>
            <w:vMerge w:val="restart"/>
            <w:vAlign w:val="center"/>
          </w:tcPr>
          <w:p w14:paraId="5A72572A"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 xml:space="preserve">Prekių kiekis ir mato vnt. </w:t>
            </w:r>
          </w:p>
        </w:tc>
        <w:tc>
          <w:tcPr>
            <w:tcW w:w="2500" w:type="dxa"/>
            <w:gridSpan w:val="2"/>
            <w:tcBorders>
              <w:bottom w:val="single" w:sz="4" w:space="0" w:color="auto"/>
            </w:tcBorders>
            <w:vAlign w:val="center"/>
          </w:tcPr>
          <w:p w14:paraId="6F86D0A7"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Užsakymų teikimas</w:t>
            </w:r>
          </w:p>
        </w:tc>
        <w:tc>
          <w:tcPr>
            <w:tcW w:w="1995" w:type="dxa"/>
            <w:vMerge w:val="restart"/>
            <w:vAlign w:val="center"/>
          </w:tcPr>
          <w:p w14:paraId="21FF942D"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 xml:space="preserve">Prekių pristatymo/tiekimo terminas </w:t>
            </w:r>
          </w:p>
        </w:tc>
      </w:tr>
      <w:tr w:rsidR="006700DF" w:rsidRPr="0078075F" w14:paraId="37E194C3" w14:textId="77777777" w:rsidTr="00876A28">
        <w:trPr>
          <w:trHeight w:val="2044"/>
          <w:jc w:val="center"/>
        </w:trPr>
        <w:tc>
          <w:tcPr>
            <w:tcW w:w="1182" w:type="dxa"/>
            <w:vMerge/>
            <w:vAlign w:val="center"/>
          </w:tcPr>
          <w:p w14:paraId="2361A0C6" w14:textId="77777777" w:rsidR="003A4BCA" w:rsidRPr="0078075F" w:rsidRDefault="003A4BCA" w:rsidP="00876A28">
            <w:pPr>
              <w:jc w:val="center"/>
              <w:rPr>
                <w:rFonts w:ascii="Arial" w:hAnsi="Arial" w:cs="Arial"/>
                <w:sz w:val="22"/>
                <w:szCs w:val="22"/>
              </w:rPr>
            </w:pPr>
          </w:p>
        </w:tc>
        <w:tc>
          <w:tcPr>
            <w:tcW w:w="2459" w:type="dxa"/>
            <w:vMerge/>
            <w:vAlign w:val="center"/>
          </w:tcPr>
          <w:p w14:paraId="7361888B" w14:textId="77777777" w:rsidR="003A4BCA" w:rsidRPr="0078075F" w:rsidRDefault="003A4BCA" w:rsidP="00876A28">
            <w:pPr>
              <w:jc w:val="center"/>
              <w:rPr>
                <w:rFonts w:ascii="Arial" w:hAnsi="Arial" w:cs="Arial"/>
                <w:sz w:val="22"/>
                <w:szCs w:val="22"/>
              </w:rPr>
            </w:pPr>
          </w:p>
        </w:tc>
        <w:tc>
          <w:tcPr>
            <w:tcW w:w="1492" w:type="dxa"/>
            <w:vMerge/>
            <w:vAlign w:val="center"/>
          </w:tcPr>
          <w:p w14:paraId="7FC03AAC" w14:textId="77777777" w:rsidR="003A4BCA" w:rsidRPr="0078075F" w:rsidRDefault="003A4BCA" w:rsidP="00876A28">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0C97D432"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Taip (žymėti, jei prekių užsakymai bus teikiami pagal poreikį, periodiškai ar kt.)</w:t>
            </w:r>
          </w:p>
        </w:tc>
        <w:tc>
          <w:tcPr>
            <w:tcW w:w="1228" w:type="dxa"/>
            <w:tcBorders>
              <w:top w:val="single" w:sz="4" w:space="0" w:color="auto"/>
              <w:left w:val="single" w:sz="4" w:space="0" w:color="auto"/>
            </w:tcBorders>
            <w:vAlign w:val="center"/>
          </w:tcPr>
          <w:p w14:paraId="37B43172" w14:textId="77777777" w:rsidR="003A4BCA" w:rsidRPr="0078075F" w:rsidRDefault="003A4BCA" w:rsidP="00876A28">
            <w:pPr>
              <w:jc w:val="center"/>
              <w:rPr>
                <w:rFonts w:ascii="Arial" w:hAnsi="Arial" w:cs="Arial"/>
                <w:b/>
                <w:sz w:val="22"/>
                <w:szCs w:val="22"/>
              </w:rPr>
            </w:pPr>
            <w:r w:rsidRPr="0078075F">
              <w:rPr>
                <w:rFonts w:ascii="Arial" w:hAnsi="Arial" w:cs="Arial"/>
                <w:b/>
                <w:sz w:val="22"/>
                <w:szCs w:val="22"/>
              </w:rPr>
              <w:t>Ne (žymėti, jei nurodytu laiku bus pristatytas visas perkamas prekių kiekis)</w:t>
            </w:r>
          </w:p>
        </w:tc>
        <w:tc>
          <w:tcPr>
            <w:tcW w:w="1995" w:type="dxa"/>
            <w:vMerge/>
            <w:vAlign w:val="center"/>
          </w:tcPr>
          <w:p w14:paraId="16D9AD7F" w14:textId="77777777" w:rsidR="003A4BCA" w:rsidRPr="0078075F" w:rsidRDefault="003A4BCA" w:rsidP="00876A28">
            <w:pPr>
              <w:jc w:val="center"/>
              <w:rPr>
                <w:rFonts w:ascii="Arial" w:hAnsi="Arial" w:cs="Arial"/>
                <w:sz w:val="22"/>
                <w:szCs w:val="22"/>
              </w:rPr>
            </w:pPr>
          </w:p>
        </w:tc>
      </w:tr>
      <w:tr w:rsidR="003A4BCA" w:rsidRPr="0078075F" w14:paraId="15ED2B22" w14:textId="77777777" w:rsidTr="00876A28">
        <w:trPr>
          <w:trHeight w:val="20"/>
          <w:jc w:val="center"/>
        </w:trPr>
        <w:tc>
          <w:tcPr>
            <w:tcW w:w="1182" w:type="dxa"/>
          </w:tcPr>
          <w:p w14:paraId="6414DC72" w14:textId="77777777" w:rsidR="003A4BCA" w:rsidRPr="0078075F" w:rsidRDefault="003A4BCA" w:rsidP="00876A28">
            <w:pPr>
              <w:ind w:firstLine="313"/>
              <w:rPr>
                <w:rFonts w:ascii="Arial" w:hAnsi="Arial" w:cs="Arial"/>
                <w:sz w:val="22"/>
                <w:szCs w:val="22"/>
              </w:rPr>
            </w:pPr>
            <w:r w:rsidRPr="0078075F">
              <w:rPr>
                <w:rFonts w:ascii="Arial" w:hAnsi="Arial" w:cs="Arial"/>
                <w:sz w:val="22"/>
                <w:szCs w:val="22"/>
              </w:rPr>
              <w:t>1.</w:t>
            </w:r>
          </w:p>
        </w:tc>
        <w:tc>
          <w:tcPr>
            <w:tcW w:w="2459" w:type="dxa"/>
            <w:vAlign w:val="center"/>
          </w:tcPr>
          <w:p w14:paraId="0F59F8EE" w14:textId="7CAEE8DE" w:rsidR="003A4BCA" w:rsidRPr="0078075F" w:rsidRDefault="00F354D5" w:rsidP="00F354D5">
            <w:pPr>
              <w:ind w:hanging="38"/>
              <w:jc w:val="center"/>
              <w:rPr>
                <w:rFonts w:ascii="Arial" w:hAnsi="Arial" w:cs="Arial"/>
                <w:i/>
                <w:iCs/>
                <w:sz w:val="22"/>
                <w:szCs w:val="22"/>
              </w:rPr>
            </w:pPr>
            <w:r w:rsidRPr="0078075F">
              <w:rPr>
                <w:rFonts w:ascii="Arial" w:hAnsi="Arial" w:cs="Arial"/>
                <w:sz w:val="22"/>
                <w:szCs w:val="22"/>
              </w:rPr>
              <w:t xml:space="preserve">Aukšto slėgio skysčių chromatografijos sistema (HPLC) </w:t>
            </w:r>
          </w:p>
        </w:tc>
        <w:tc>
          <w:tcPr>
            <w:tcW w:w="1492" w:type="dxa"/>
            <w:vAlign w:val="center"/>
          </w:tcPr>
          <w:p w14:paraId="09AF6B13" w14:textId="7F22C908" w:rsidR="003A4BCA" w:rsidRPr="0078075F" w:rsidRDefault="00683ED8" w:rsidP="00683ED8">
            <w:pPr>
              <w:ind w:hanging="16"/>
              <w:jc w:val="center"/>
              <w:rPr>
                <w:rFonts w:ascii="Arial" w:hAnsi="Arial" w:cs="Arial"/>
                <w:sz w:val="22"/>
                <w:szCs w:val="22"/>
              </w:rPr>
            </w:pPr>
            <w:proofErr w:type="spellStart"/>
            <w:r w:rsidRPr="0078075F">
              <w:rPr>
                <w:rFonts w:ascii="Arial" w:hAnsi="Arial" w:cs="Arial"/>
                <w:sz w:val="22"/>
                <w:szCs w:val="22"/>
              </w:rPr>
              <w:t>vnt</w:t>
            </w:r>
            <w:proofErr w:type="spellEnd"/>
            <w:r w:rsidR="003A4BCA" w:rsidRPr="0078075F">
              <w:rPr>
                <w:rFonts w:ascii="Arial" w:hAnsi="Arial" w:cs="Arial"/>
                <w:sz w:val="22"/>
                <w:szCs w:val="22"/>
              </w:rPr>
              <w:t xml:space="preserve"> </w:t>
            </w:r>
          </w:p>
        </w:tc>
        <w:sdt>
          <w:sdtPr>
            <w:rPr>
              <w:rFonts w:ascii="Arial" w:hAnsi="Arial" w:cs="Arial"/>
              <w:sz w:val="22"/>
              <w:szCs w:val="22"/>
            </w:rPr>
            <w:id w:val="-1892409944"/>
            <w14:checkbox>
              <w14:checked w14:val="0"/>
              <w14:checkedState w14:val="2612" w14:font="Times New Roman"/>
              <w14:uncheckedState w14:val="2610" w14:font="Times New Roman"/>
            </w14:checkbox>
          </w:sdtPr>
          <w:sdtEndPr/>
          <w:sdtContent>
            <w:tc>
              <w:tcPr>
                <w:tcW w:w="1272" w:type="dxa"/>
                <w:tcBorders>
                  <w:right w:val="single" w:sz="4" w:space="0" w:color="auto"/>
                </w:tcBorders>
                <w:vAlign w:val="center"/>
              </w:tcPr>
              <w:p w14:paraId="29AB7C9D" w14:textId="77777777" w:rsidR="003A4BCA" w:rsidRPr="0078075F" w:rsidRDefault="003A4BCA" w:rsidP="00876A28">
                <w:pPr>
                  <w:jc w:val="center"/>
                  <w:rPr>
                    <w:rFonts w:ascii="Arial" w:hAnsi="Arial" w:cs="Arial"/>
                    <w:sz w:val="22"/>
                    <w:szCs w:val="22"/>
                  </w:rPr>
                </w:pPr>
                <w:r w:rsidRPr="0078075F">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Times New Roman"/>
              <w14:uncheckedState w14:val="2610" w14:font="Times New Roman"/>
            </w14:checkbox>
          </w:sdtPr>
          <w:sdtEndPr/>
          <w:sdtContent>
            <w:tc>
              <w:tcPr>
                <w:tcW w:w="1228" w:type="dxa"/>
                <w:tcBorders>
                  <w:left w:val="single" w:sz="4" w:space="0" w:color="auto"/>
                </w:tcBorders>
                <w:vAlign w:val="center"/>
              </w:tcPr>
              <w:p w14:paraId="32D85C2B" w14:textId="77777777" w:rsidR="003A4BCA" w:rsidRPr="0078075F" w:rsidRDefault="003A4BCA" w:rsidP="00876A28">
                <w:pPr>
                  <w:jc w:val="center"/>
                  <w:rPr>
                    <w:rFonts w:ascii="Arial" w:hAnsi="Arial" w:cs="Arial"/>
                    <w:sz w:val="22"/>
                    <w:szCs w:val="22"/>
                  </w:rPr>
                </w:pPr>
                <w:r w:rsidRPr="0078075F">
                  <w:rPr>
                    <w:rFonts w:ascii="Segoe UI Symbol" w:eastAsia="MS Gothic" w:hAnsi="Segoe UI Symbol" w:cs="Segoe UI Symbol"/>
                    <w:sz w:val="22"/>
                    <w:szCs w:val="22"/>
                  </w:rPr>
                  <w:t>☒</w:t>
                </w:r>
              </w:p>
            </w:tc>
          </w:sdtContent>
        </w:sdt>
        <w:tc>
          <w:tcPr>
            <w:tcW w:w="1995" w:type="dxa"/>
            <w:vAlign w:val="center"/>
          </w:tcPr>
          <w:p w14:paraId="31549BE3" w14:textId="6A28FF24" w:rsidR="003A4BCA" w:rsidRPr="0078075F" w:rsidRDefault="00036B47" w:rsidP="00876A28">
            <w:pPr>
              <w:ind w:hanging="16"/>
              <w:jc w:val="center"/>
              <w:rPr>
                <w:rFonts w:ascii="Arial" w:hAnsi="Arial" w:cs="Arial"/>
                <w:sz w:val="22"/>
                <w:szCs w:val="22"/>
              </w:rPr>
            </w:pPr>
            <w:r w:rsidRPr="0078075F">
              <w:rPr>
                <w:rFonts w:ascii="Arial" w:hAnsi="Arial" w:cs="Arial"/>
                <w:sz w:val="22"/>
                <w:szCs w:val="22"/>
              </w:rPr>
              <w:t>Ne ilgiau nei per 90</w:t>
            </w:r>
            <w:r w:rsidR="000A4222" w:rsidRPr="0078075F">
              <w:rPr>
                <w:rFonts w:ascii="Arial" w:hAnsi="Arial" w:cs="Arial"/>
                <w:sz w:val="22"/>
                <w:szCs w:val="22"/>
              </w:rPr>
              <w:t xml:space="preserve"> k. </w:t>
            </w:r>
            <w:r w:rsidRPr="0078075F">
              <w:rPr>
                <w:rFonts w:ascii="Arial" w:hAnsi="Arial" w:cs="Arial"/>
                <w:sz w:val="22"/>
                <w:szCs w:val="22"/>
              </w:rPr>
              <w:t>d</w:t>
            </w:r>
            <w:r w:rsidR="000A4222" w:rsidRPr="0078075F">
              <w:rPr>
                <w:rFonts w:ascii="Arial" w:hAnsi="Arial" w:cs="Arial"/>
                <w:sz w:val="22"/>
                <w:szCs w:val="22"/>
              </w:rPr>
              <w:t>.</w:t>
            </w:r>
          </w:p>
        </w:tc>
      </w:tr>
    </w:tbl>
    <w:p w14:paraId="469C7EC2" w14:textId="77777777" w:rsidR="003A4BCA" w:rsidRPr="0078075F" w:rsidRDefault="003A4BCA" w:rsidP="003A4BCA">
      <w:pPr>
        <w:ind w:firstLine="851"/>
        <w:jc w:val="both"/>
        <w:rPr>
          <w:rFonts w:ascii="Arial" w:hAnsi="Arial" w:cs="Arial"/>
          <w:sz w:val="22"/>
          <w:szCs w:val="22"/>
          <w:lang w:val="lt-LT"/>
        </w:rPr>
      </w:pPr>
    </w:p>
    <w:p w14:paraId="7CB7B649" w14:textId="77777777" w:rsidR="003A4BCA" w:rsidRPr="0078075F" w:rsidRDefault="003A4BCA" w:rsidP="003A4BCA">
      <w:pPr>
        <w:pStyle w:val="Sraopastraipa"/>
        <w:numPr>
          <w:ilvl w:val="1"/>
          <w:numId w:val="3"/>
        </w:numPr>
        <w:tabs>
          <w:tab w:val="left" w:pos="426"/>
        </w:tabs>
        <w:ind w:left="0" w:firstLine="0"/>
        <w:contextualSpacing/>
        <w:jc w:val="both"/>
        <w:rPr>
          <w:rFonts w:ascii="Arial" w:hAnsi="Arial" w:cs="Arial"/>
          <w:lang w:val="lt-LT"/>
        </w:rPr>
      </w:pPr>
      <w:r w:rsidRPr="0078075F">
        <w:rPr>
          <w:rFonts w:ascii="Arial" w:hAnsi="Arial" w:cs="Arial"/>
          <w:lang w:val="lt-LT"/>
        </w:rPr>
        <w:t>Aukščiau esančioje lentelėje nurodytas prekių kiekis ir (ar) apimtis yra tikslus (-i) ir vykdant Sutartį nesikeis.</w:t>
      </w:r>
    </w:p>
    <w:p w14:paraId="2ED8F83F" w14:textId="77777777" w:rsidR="003A4BCA" w:rsidRPr="0078075F" w:rsidRDefault="003A4BCA" w:rsidP="003A4BCA">
      <w:pPr>
        <w:pStyle w:val="Sraopastraipa"/>
        <w:numPr>
          <w:ilvl w:val="1"/>
          <w:numId w:val="5"/>
        </w:numPr>
        <w:tabs>
          <w:tab w:val="left" w:pos="567"/>
        </w:tabs>
        <w:ind w:left="0" w:firstLine="0"/>
        <w:contextualSpacing/>
        <w:jc w:val="both"/>
        <w:rPr>
          <w:rFonts w:ascii="Arial" w:hAnsi="Arial" w:cs="Arial"/>
          <w:lang w:val="lt-LT"/>
        </w:rPr>
      </w:pPr>
      <w:r w:rsidRPr="0078075F">
        <w:rPr>
          <w:rFonts w:ascii="Arial" w:hAnsi="Arial" w:cs="Arial"/>
          <w:lang w:val="lt-LT"/>
        </w:rPr>
        <w:t>Užsakymų teikimo tvarka:</w:t>
      </w:r>
    </w:p>
    <w:p w14:paraId="54B847C0" w14:textId="77777777" w:rsidR="003A4BCA" w:rsidRPr="0078075F" w:rsidRDefault="003A4BCA" w:rsidP="003A4BCA">
      <w:pPr>
        <w:pStyle w:val="Sraopastraipa"/>
        <w:numPr>
          <w:ilvl w:val="2"/>
          <w:numId w:val="5"/>
        </w:numPr>
        <w:tabs>
          <w:tab w:val="left" w:pos="567"/>
        </w:tabs>
        <w:ind w:left="0" w:firstLine="0"/>
        <w:contextualSpacing/>
        <w:jc w:val="both"/>
        <w:rPr>
          <w:rFonts w:ascii="Arial" w:hAnsi="Arial" w:cs="Arial"/>
          <w:lang w:val="lt-LT"/>
        </w:rPr>
      </w:pPr>
      <w:r w:rsidRPr="0078075F">
        <w:rPr>
          <w:rFonts w:ascii="Arial" w:hAnsi="Arial" w:cs="Arial"/>
          <w:lang w:val="lt-LT"/>
        </w:rPr>
        <w:t xml:space="preserve"> užsakymai Sutarties galiojimo laikotarpiu </w:t>
      </w:r>
      <w:r w:rsidRPr="0078075F">
        <w:rPr>
          <w:rFonts w:ascii="Arial" w:hAnsi="Arial" w:cs="Arial"/>
          <w:u w:val="single"/>
          <w:lang w:val="lt-LT"/>
        </w:rPr>
        <w:t>neteikiami</w:t>
      </w:r>
      <w:r w:rsidRPr="0078075F">
        <w:rPr>
          <w:rFonts w:ascii="Arial" w:hAnsi="Arial" w:cs="Arial"/>
          <w:lang w:val="lt-LT"/>
        </w:rPr>
        <w:t>. Prekės turi būti pristatytos pagal 1 lentelėje nustatytą terminą.</w:t>
      </w:r>
    </w:p>
    <w:p w14:paraId="3CA579CD" w14:textId="77777777" w:rsidR="003A4BCA" w:rsidRPr="0078075F" w:rsidRDefault="003A4BCA" w:rsidP="003A4BCA">
      <w:pPr>
        <w:tabs>
          <w:tab w:val="left" w:pos="709"/>
        </w:tabs>
        <w:ind w:firstLine="851"/>
        <w:contextualSpacing/>
        <w:rPr>
          <w:rFonts w:ascii="Arial" w:eastAsia="Calibri" w:hAnsi="Arial" w:cs="Arial"/>
          <w:b/>
          <w:sz w:val="22"/>
          <w:szCs w:val="22"/>
          <w:lang w:val="lt-LT"/>
        </w:rPr>
      </w:pPr>
    </w:p>
    <w:p w14:paraId="333E7A46" w14:textId="77777777" w:rsidR="003A4BCA" w:rsidRPr="0078075F" w:rsidRDefault="003A4BCA" w:rsidP="003A4BCA">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78075F">
        <w:rPr>
          <w:rFonts w:ascii="Arial" w:eastAsia="Calibri" w:hAnsi="Arial" w:cs="Arial"/>
          <w:b/>
          <w:sz w:val="22"/>
          <w:szCs w:val="22"/>
          <w:lang w:val="lt-LT"/>
        </w:rPr>
        <w:t>REIKALAVIMAI PREKĖMS</w:t>
      </w:r>
    </w:p>
    <w:p w14:paraId="7EE5B03C" w14:textId="77777777" w:rsidR="003A4BCA" w:rsidRPr="0078075F" w:rsidRDefault="003A4BCA" w:rsidP="003A4BCA">
      <w:pPr>
        <w:jc w:val="both"/>
        <w:rPr>
          <w:rFonts w:ascii="Arial" w:eastAsia="Calibri" w:hAnsi="Arial" w:cs="Arial"/>
          <w:sz w:val="22"/>
          <w:szCs w:val="22"/>
          <w:lang w:val="lt-LT"/>
        </w:rPr>
      </w:pPr>
      <w:r w:rsidRPr="0078075F">
        <w:rPr>
          <w:rFonts w:ascii="Arial" w:eastAsia="Calibri" w:hAnsi="Arial" w:cs="Arial"/>
          <w:sz w:val="22"/>
          <w:szCs w:val="22"/>
          <w:lang w:val="lt-LT"/>
        </w:rPr>
        <w:t xml:space="preserve">3.1. Jeigu apibūdinant pirkimo objektą techninėje specifikacijoje nurodytas konkretus modelis ar tiekimo šaltinis, konkretus procesas, būdingas konkretaus tiekėjo tiekiamoms prekėms ar teikiamoms </w:t>
      </w:r>
      <w:r w:rsidRPr="0078075F">
        <w:rPr>
          <w:rFonts w:ascii="Arial" w:eastAsia="Calibri" w:hAnsi="Arial" w:cs="Arial"/>
          <w:sz w:val="22"/>
          <w:szCs w:val="22"/>
          <w:lang w:val="lt-LT"/>
        </w:rPr>
        <w:lastRenderedPageBreak/>
        <w:t>paslaugoms, ar prekių ženklas, patentas, tipai, konkreti kilmė ar gamyba, turi būti laikoma, kad kiekviena tokia nuoroda yra pateikta su žodžiais „arba lygiavertis“.</w:t>
      </w:r>
    </w:p>
    <w:p w14:paraId="4CA6E1B6" w14:textId="77777777" w:rsidR="003A4BCA" w:rsidRPr="0078075F" w:rsidRDefault="003A4BCA" w:rsidP="003A4BCA">
      <w:pPr>
        <w:jc w:val="both"/>
        <w:rPr>
          <w:rFonts w:ascii="Arial" w:eastAsia="Calibri" w:hAnsi="Arial" w:cs="Arial"/>
          <w:sz w:val="22"/>
          <w:szCs w:val="22"/>
          <w:lang w:val="lt-LT"/>
        </w:rPr>
      </w:pPr>
      <w:r w:rsidRPr="0078075F">
        <w:rPr>
          <w:rFonts w:ascii="Arial" w:eastAsia="Calibri" w:hAnsi="Arial" w:cs="Arial"/>
          <w:sz w:val="22"/>
          <w:szCs w:val="22"/>
          <w:lang w:val="lt-LT"/>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78075F">
        <w:rPr>
          <w:rStyle w:val="Puslapioinaosnuoroda"/>
          <w:rFonts w:ascii="Arial" w:eastAsia="Calibri" w:hAnsi="Arial" w:cs="Arial"/>
          <w:sz w:val="22"/>
          <w:szCs w:val="22"/>
          <w:lang w:val="lt-LT"/>
        </w:rPr>
        <w:footnoteReference w:id="1"/>
      </w:r>
      <w:r w:rsidRPr="0078075F">
        <w:rPr>
          <w:rFonts w:ascii="Arial" w:eastAsia="Calibri" w:hAnsi="Arial" w:cs="Arial"/>
          <w:sz w:val="22"/>
          <w:szCs w:val="22"/>
          <w:lang w:val="lt-LT"/>
        </w:rPr>
        <w:t>.</w:t>
      </w:r>
    </w:p>
    <w:p w14:paraId="392DDCF5" w14:textId="77777777" w:rsidR="003A4BCA" w:rsidRPr="0078075F" w:rsidRDefault="003A4BCA" w:rsidP="003A4BCA">
      <w:pPr>
        <w:ind w:firstLine="851"/>
        <w:jc w:val="center"/>
        <w:rPr>
          <w:rFonts w:ascii="Arial" w:eastAsia="Calibri" w:hAnsi="Arial" w:cs="Arial"/>
          <w:b/>
          <w:i/>
          <w:iCs/>
          <w:color w:val="00B0F0"/>
          <w:sz w:val="22"/>
          <w:szCs w:val="22"/>
          <w:lang w:val="lt-LT"/>
        </w:rPr>
      </w:pPr>
    </w:p>
    <w:p w14:paraId="2F8274AD" w14:textId="77777777" w:rsidR="003A4BCA" w:rsidRPr="0078075F" w:rsidRDefault="003A4BCA" w:rsidP="003A4BCA">
      <w:pPr>
        <w:ind w:firstLine="851"/>
        <w:jc w:val="right"/>
        <w:rPr>
          <w:rFonts w:ascii="Arial" w:eastAsia="Calibri" w:hAnsi="Arial" w:cs="Arial"/>
          <w:b/>
          <w:sz w:val="22"/>
          <w:szCs w:val="22"/>
          <w:lang w:val="lt-LT"/>
        </w:rPr>
      </w:pPr>
      <w:r w:rsidRPr="0078075F">
        <w:rPr>
          <w:rFonts w:ascii="Arial" w:eastAsia="Calibri" w:hAnsi="Arial" w:cs="Arial"/>
          <w:b/>
          <w:sz w:val="22"/>
          <w:szCs w:val="22"/>
          <w:lang w:val="lt-LT"/>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928"/>
        <w:gridCol w:w="3024"/>
        <w:gridCol w:w="1826"/>
        <w:gridCol w:w="2290"/>
      </w:tblGrid>
      <w:tr w:rsidR="003A4BCA" w:rsidRPr="0078075F" w14:paraId="2DA77A54" w14:textId="77777777" w:rsidTr="008D16EA">
        <w:trPr>
          <w:trHeight w:val="687"/>
        </w:trPr>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2EA3D" w14:textId="77777777" w:rsidR="003A4BCA" w:rsidRPr="0078075F" w:rsidRDefault="003A4BCA" w:rsidP="00876A28">
            <w:pPr>
              <w:jc w:val="center"/>
              <w:rPr>
                <w:rFonts w:ascii="Arial" w:hAnsi="Arial" w:cs="Arial"/>
                <w:b/>
                <w:color w:val="000000"/>
                <w:sz w:val="22"/>
                <w:szCs w:val="22"/>
                <w:lang w:val="lt-LT"/>
              </w:rPr>
            </w:pPr>
            <w:r w:rsidRPr="0078075F">
              <w:rPr>
                <w:rFonts w:ascii="Arial" w:hAnsi="Arial" w:cs="Arial"/>
                <w:b/>
                <w:color w:val="000000"/>
                <w:sz w:val="22"/>
                <w:szCs w:val="22"/>
                <w:lang w:val="lt-LT"/>
              </w:rPr>
              <w:t>Eil.</w:t>
            </w:r>
          </w:p>
          <w:p w14:paraId="62A0F462" w14:textId="77777777" w:rsidR="003A4BCA" w:rsidRPr="0078075F" w:rsidRDefault="003A4BCA" w:rsidP="00876A28">
            <w:pPr>
              <w:tabs>
                <w:tab w:val="left" w:pos="567"/>
              </w:tabs>
              <w:jc w:val="center"/>
              <w:rPr>
                <w:rFonts w:ascii="Arial" w:hAnsi="Arial" w:cs="Arial"/>
                <w:b/>
                <w:color w:val="000000"/>
                <w:sz w:val="22"/>
                <w:szCs w:val="22"/>
                <w:lang w:val="lt-LT"/>
              </w:rPr>
            </w:pPr>
            <w:r w:rsidRPr="0078075F">
              <w:rPr>
                <w:rFonts w:ascii="Arial" w:hAnsi="Arial" w:cs="Arial"/>
                <w:b/>
                <w:color w:val="000000"/>
                <w:sz w:val="22"/>
                <w:szCs w:val="22"/>
                <w:lang w:val="lt-LT"/>
              </w:rPr>
              <w:t>Nr.</w:t>
            </w:r>
          </w:p>
        </w:tc>
        <w:tc>
          <w:tcPr>
            <w:tcW w:w="9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C45B7" w14:textId="77777777" w:rsidR="003A4BCA" w:rsidRPr="0078075F" w:rsidRDefault="003A4BCA" w:rsidP="00876A28">
            <w:pPr>
              <w:jc w:val="center"/>
              <w:rPr>
                <w:rFonts w:ascii="Arial" w:hAnsi="Arial" w:cs="Arial"/>
                <w:b/>
                <w:color w:val="000000"/>
                <w:sz w:val="22"/>
                <w:szCs w:val="22"/>
                <w:lang w:val="lt-LT"/>
              </w:rPr>
            </w:pPr>
            <w:r w:rsidRPr="0078075F">
              <w:rPr>
                <w:rFonts w:ascii="Arial" w:hAnsi="Arial" w:cs="Arial"/>
                <w:b/>
                <w:color w:val="000000"/>
                <w:sz w:val="22"/>
                <w:szCs w:val="22"/>
                <w:lang w:val="lt-LT"/>
              </w:rPr>
              <w:t>Parametras**</w:t>
            </w:r>
          </w:p>
        </w:tc>
        <w:tc>
          <w:tcPr>
            <w:tcW w:w="1484" w:type="pct"/>
            <w:tcBorders>
              <w:top w:val="single" w:sz="4" w:space="0" w:color="auto"/>
              <w:left w:val="single" w:sz="4" w:space="0" w:color="auto"/>
              <w:bottom w:val="single" w:sz="4" w:space="0" w:color="auto"/>
              <w:right w:val="single" w:sz="4" w:space="0" w:color="auto"/>
            </w:tcBorders>
            <w:shd w:val="clear" w:color="auto" w:fill="FFFFFF"/>
            <w:vAlign w:val="center"/>
          </w:tcPr>
          <w:p w14:paraId="5E9B6FD2" w14:textId="77777777" w:rsidR="003A4BCA" w:rsidRPr="0078075F" w:rsidRDefault="003A4BCA" w:rsidP="00876A28">
            <w:pPr>
              <w:jc w:val="center"/>
              <w:rPr>
                <w:rFonts w:ascii="Arial" w:hAnsi="Arial" w:cs="Arial"/>
                <w:b/>
                <w:color w:val="000000"/>
                <w:sz w:val="22"/>
                <w:szCs w:val="22"/>
                <w:lang w:val="lt-LT"/>
              </w:rPr>
            </w:pPr>
            <w:r w:rsidRPr="0078075F">
              <w:rPr>
                <w:rFonts w:ascii="Arial" w:hAnsi="Arial" w:cs="Arial"/>
                <w:b/>
                <w:color w:val="000000"/>
                <w:sz w:val="22"/>
                <w:szCs w:val="22"/>
                <w:lang w:val="lt-LT"/>
              </w:rPr>
              <w:t>Reikalaujama reikšmė</w:t>
            </w:r>
            <w:r w:rsidRPr="0078075F">
              <w:rPr>
                <w:rFonts w:ascii="Arial" w:hAnsi="Arial" w:cs="Arial"/>
                <w:bCs/>
                <w:i/>
                <w:iCs/>
                <w:color w:val="000000"/>
                <w:sz w:val="22"/>
                <w:szCs w:val="22"/>
                <w:lang w:val="lt-LT"/>
              </w:rPr>
              <w:t xml:space="preserve"> </w:t>
            </w:r>
          </w:p>
        </w:tc>
        <w:tc>
          <w:tcPr>
            <w:tcW w:w="896" w:type="pct"/>
            <w:tcBorders>
              <w:top w:val="single" w:sz="4" w:space="0" w:color="auto"/>
              <w:left w:val="single" w:sz="4" w:space="0" w:color="auto"/>
              <w:bottom w:val="single" w:sz="4" w:space="0" w:color="auto"/>
              <w:right w:val="single" w:sz="4" w:space="0" w:color="auto"/>
            </w:tcBorders>
            <w:shd w:val="clear" w:color="auto" w:fill="FFFFFF"/>
            <w:vAlign w:val="center"/>
          </w:tcPr>
          <w:p w14:paraId="0C1DAC2D" w14:textId="77777777" w:rsidR="003A4BCA" w:rsidRPr="0078075F" w:rsidRDefault="003A4BCA" w:rsidP="00876A28">
            <w:pPr>
              <w:jc w:val="center"/>
              <w:rPr>
                <w:rFonts w:ascii="Arial" w:hAnsi="Arial" w:cs="Arial"/>
                <w:b/>
                <w:color w:val="000000"/>
                <w:sz w:val="22"/>
                <w:szCs w:val="22"/>
                <w:lang w:val="lt-LT"/>
              </w:rPr>
            </w:pPr>
            <w:r w:rsidRPr="0078075F">
              <w:rPr>
                <w:rFonts w:ascii="Arial" w:hAnsi="Arial" w:cs="Arial"/>
                <w:b/>
                <w:color w:val="000000"/>
                <w:sz w:val="22"/>
                <w:szCs w:val="22"/>
                <w:lang w:val="lt-LT"/>
              </w:rPr>
              <w:t>Reikalaujamos reikšmės atitikimas</w:t>
            </w:r>
          </w:p>
          <w:p w14:paraId="6962E880" w14:textId="77777777" w:rsidR="003A4BCA" w:rsidRPr="0078075F" w:rsidRDefault="003A4BCA" w:rsidP="00876A28">
            <w:pPr>
              <w:jc w:val="center"/>
              <w:rPr>
                <w:rFonts w:ascii="Arial" w:hAnsi="Arial" w:cs="Arial"/>
                <w:bCs/>
                <w:i/>
                <w:iCs/>
                <w:color w:val="000000"/>
                <w:sz w:val="22"/>
                <w:szCs w:val="22"/>
                <w:lang w:val="lt-LT"/>
              </w:rPr>
            </w:pPr>
            <w:r w:rsidRPr="0078075F">
              <w:rPr>
                <w:rFonts w:ascii="Arial" w:hAnsi="Arial" w:cs="Arial"/>
                <w:bCs/>
                <w:i/>
                <w:iCs/>
                <w:color w:val="4472C4" w:themeColor="accent1"/>
                <w:sz w:val="22"/>
                <w:szCs w:val="22"/>
                <w:lang w:val="lt-LT"/>
              </w:rPr>
              <w:t>(pildo tiekėjas)</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127E7282" w14:textId="77777777" w:rsidR="003A4BCA" w:rsidRPr="0078075F" w:rsidRDefault="003A4BCA" w:rsidP="00876A28">
            <w:pPr>
              <w:jc w:val="center"/>
              <w:rPr>
                <w:rFonts w:ascii="Arial" w:hAnsi="Arial" w:cs="Arial"/>
                <w:b/>
                <w:color w:val="000000"/>
                <w:sz w:val="22"/>
                <w:szCs w:val="22"/>
                <w:lang w:val="lt-LT"/>
              </w:rPr>
            </w:pPr>
            <w:r w:rsidRPr="0078075F">
              <w:rPr>
                <w:rFonts w:ascii="Arial" w:hAnsi="Arial" w:cs="Arial"/>
                <w:b/>
                <w:color w:val="000000"/>
                <w:sz w:val="22"/>
                <w:szCs w:val="22"/>
                <w:lang w:val="lt-LT"/>
              </w:rPr>
              <w:t>Failo, dokumento pavadinimas ir puslapio Nr., pažymintis vietą, kurioje yra siūlomus techninius parametrus patvirtinantys dokumentai, siūlomos prekės katalogo numeris</w:t>
            </w:r>
          </w:p>
          <w:p w14:paraId="17FBB04F" w14:textId="77777777" w:rsidR="003A4BCA" w:rsidRPr="0078075F" w:rsidRDefault="003A4BCA" w:rsidP="00876A28">
            <w:pPr>
              <w:jc w:val="center"/>
              <w:rPr>
                <w:rFonts w:ascii="Arial" w:hAnsi="Arial" w:cs="Arial"/>
                <w:b/>
                <w:color w:val="000000"/>
                <w:sz w:val="22"/>
                <w:szCs w:val="22"/>
                <w:lang w:val="lt-LT"/>
              </w:rPr>
            </w:pPr>
            <w:r w:rsidRPr="0078075F">
              <w:rPr>
                <w:rFonts w:ascii="Arial" w:hAnsi="Arial" w:cs="Arial"/>
                <w:bCs/>
                <w:i/>
                <w:iCs/>
                <w:color w:val="4472C4" w:themeColor="accent1"/>
                <w:sz w:val="22"/>
                <w:szCs w:val="22"/>
                <w:lang w:val="lt-LT"/>
              </w:rPr>
              <w:t>(pildo tiekėjas)</w:t>
            </w:r>
          </w:p>
        </w:tc>
      </w:tr>
      <w:tr w:rsidR="003A4BCA" w:rsidRPr="0078075F" w14:paraId="38A686FD" w14:textId="77777777" w:rsidTr="00876A28">
        <w:trPr>
          <w:trHeight w:val="359"/>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D0CA1C4" w14:textId="48A07757" w:rsidR="003A4BCA" w:rsidRPr="0078075F" w:rsidRDefault="006700DF" w:rsidP="00876A28">
            <w:pPr>
              <w:jc w:val="center"/>
              <w:rPr>
                <w:rFonts w:ascii="Arial" w:hAnsi="Arial" w:cs="Arial"/>
                <w:b/>
                <w:bCs/>
                <w:sz w:val="22"/>
                <w:szCs w:val="22"/>
                <w:lang w:val="lt-LT"/>
              </w:rPr>
            </w:pPr>
            <w:r w:rsidRPr="0078075F">
              <w:rPr>
                <w:rFonts w:ascii="Arial" w:hAnsi="Arial" w:cs="Arial"/>
                <w:b/>
                <w:bCs/>
                <w:sz w:val="22"/>
                <w:szCs w:val="22"/>
                <w:lang w:val="lt-LT"/>
              </w:rPr>
              <w:t>Aukšto slėgio skysčių chromatografijos sistema (HPLC)</w:t>
            </w:r>
          </w:p>
        </w:tc>
      </w:tr>
      <w:tr w:rsidR="006C400B" w:rsidRPr="0078075F" w14:paraId="315FE0D5" w14:textId="77777777" w:rsidTr="006C400B">
        <w:tc>
          <w:tcPr>
            <w:tcW w:w="550" w:type="pct"/>
            <w:tcBorders>
              <w:top w:val="single" w:sz="4" w:space="0" w:color="auto"/>
              <w:left w:val="single" w:sz="4" w:space="0" w:color="auto"/>
              <w:bottom w:val="single" w:sz="4" w:space="0" w:color="auto"/>
              <w:right w:val="single" w:sz="4" w:space="0" w:color="auto"/>
            </w:tcBorders>
            <w:vAlign w:val="center"/>
          </w:tcPr>
          <w:p w14:paraId="5A9F4E82" w14:textId="0E960974" w:rsidR="006C400B" w:rsidRPr="0078075F" w:rsidRDefault="000B6762" w:rsidP="000B6762">
            <w:pPr>
              <w:jc w:val="center"/>
              <w:rPr>
                <w:rFonts w:ascii="Arial" w:hAnsi="Arial" w:cs="Arial"/>
                <w:b/>
                <w:sz w:val="22"/>
                <w:szCs w:val="22"/>
                <w:lang w:val="lt-LT"/>
              </w:rPr>
            </w:pPr>
            <w:r w:rsidRPr="0078075F">
              <w:rPr>
                <w:rFonts w:ascii="Arial" w:hAnsi="Arial" w:cs="Arial"/>
                <w:b/>
                <w:sz w:val="22"/>
                <w:szCs w:val="22"/>
                <w:lang w:val="lt-LT"/>
              </w:rPr>
              <w:t>1</w:t>
            </w:r>
          </w:p>
        </w:tc>
        <w:tc>
          <w:tcPr>
            <w:tcW w:w="2430" w:type="pct"/>
            <w:gridSpan w:val="2"/>
            <w:tcBorders>
              <w:top w:val="single" w:sz="4" w:space="0" w:color="auto"/>
              <w:left w:val="single" w:sz="4" w:space="0" w:color="auto"/>
              <w:bottom w:val="single" w:sz="4" w:space="0" w:color="auto"/>
              <w:right w:val="single" w:sz="4" w:space="0" w:color="auto"/>
            </w:tcBorders>
          </w:tcPr>
          <w:p w14:paraId="03FE97F4" w14:textId="04D1A6A6" w:rsidR="006C400B" w:rsidRPr="0078075F" w:rsidRDefault="006C400B" w:rsidP="00E811CA">
            <w:pPr>
              <w:jc w:val="both"/>
              <w:rPr>
                <w:rFonts w:ascii="Arial" w:hAnsi="Arial" w:cs="Arial"/>
                <w:b/>
                <w:sz w:val="22"/>
                <w:szCs w:val="22"/>
                <w:lang w:val="lt-LT"/>
              </w:rPr>
            </w:pPr>
            <w:r w:rsidRPr="0078075F">
              <w:rPr>
                <w:rFonts w:ascii="Arial" w:hAnsi="Arial" w:cs="Arial"/>
                <w:b/>
                <w:sz w:val="22"/>
                <w:szCs w:val="22"/>
                <w:lang w:val="lt-LT"/>
              </w:rPr>
              <w:t>Skysčių chromatografijos sistema, kurią sudaro:</w:t>
            </w:r>
          </w:p>
          <w:p w14:paraId="524DD0B6" w14:textId="7596F98C" w:rsidR="006C400B" w:rsidRPr="0078075F" w:rsidRDefault="006C400B" w:rsidP="00E811CA">
            <w:pPr>
              <w:pStyle w:val="Sraopastraipa"/>
              <w:numPr>
                <w:ilvl w:val="1"/>
                <w:numId w:val="9"/>
              </w:numPr>
              <w:ind w:left="360"/>
              <w:jc w:val="both"/>
              <w:rPr>
                <w:rFonts w:ascii="Arial" w:hAnsi="Arial" w:cs="Arial"/>
                <w:b/>
                <w:lang w:val="lt-LT"/>
              </w:rPr>
            </w:pPr>
            <w:proofErr w:type="spellStart"/>
            <w:r w:rsidRPr="0078075F">
              <w:rPr>
                <w:rFonts w:ascii="Arial" w:hAnsi="Arial" w:cs="Arial"/>
                <w:b/>
                <w:lang w:val="lt-LT"/>
              </w:rPr>
              <w:t>Eliuentų</w:t>
            </w:r>
            <w:proofErr w:type="spellEnd"/>
            <w:r w:rsidRPr="0078075F">
              <w:rPr>
                <w:rFonts w:ascii="Arial" w:hAnsi="Arial" w:cs="Arial"/>
                <w:b/>
                <w:lang w:val="lt-LT"/>
              </w:rPr>
              <w:t xml:space="preserve"> tiekimo sistema;</w:t>
            </w:r>
          </w:p>
          <w:p w14:paraId="3E4D6B14" w14:textId="67F67943" w:rsidR="006C400B" w:rsidRPr="0078075F" w:rsidRDefault="006C400B" w:rsidP="00E811CA">
            <w:pPr>
              <w:pStyle w:val="Sraopastraipa"/>
              <w:numPr>
                <w:ilvl w:val="1"/>
                <w:numId w:val="9"/>
              </w:numPr>
              <w:ind w:left="360"/>
              <w:jc w:val="both"/>
              <w:rPr>
                <w:rFonts w:ascii="Arial" w:hAnsi="Arial" w:cs="Arial"/>
                <w:b/>
                <w:lang w:val="lt-LT"/>
              </w:rPr>
            </w:pPr>
            <w:r w:rsidRPr="0078075F">
              <w:rPr>
                <w:rFonts w:ascii="Arial" w:hAnsi="Arial" w:cs="Arial"/>
                <w:b/>
                <w:lang w:val="lt-LT"/>
              </w:rPr>
              <w:t>Rankinė mėginių įvedimo sistema;</w:t>
            </w:r>
          </w:p>
          <w:p w14:paraId="3B11B050" w14:textId="77777777" w:rsidR="006C400B" w:rsidRPr="0078075F" w:rsidRDefault="006C400B" w:rsidP="00E811CA">
            <w:pPr>
              <w:pStyle w:val="Sraopastraipa"/>
              <w:numPr>
                <w:ilvl w:val="1"/>
                <w:numId w:val="9"/>
              </w:numPr>
              <w:ind w:left="360"/>
              <w:jc w:val="both"/>
              <w:rPr>
                <w:rFonts w:ascii="Arial" w:hAnsi="Arial" w:cs="Arial"/>
                <w:b/>
                <w:lang w:val="lt-LT"/>
              </w:rPr>
            </w:pPr>
            <w:r w:rsidRPr="0078075F">
              <w:rPr>
                <w:rFonts w:ascii="Arial" w:hAnsi="Arial" w:cs="Arial"/>
                <w:b/>
                <w:lang w:val="lt-LT"/>
              </w:rPr>
              <w:t>Kolonėlių termostatas;</w:t>
            </w:r>
          </w:p>
          <w:p w14:paraId="009B570B" w14:textId="5AD5E69D" w:rsidR="006C400B" w:rsidRPr="0078075F" w:rsidRDefault="006C400B" w:rsidP="00E811CA">
            <w:pPr>
              <w:pStyle w:val="Sraopastraipa"/>
              <w:numPr>
                <w:ilvl w:val="1"/>
                <w:numId w:val="9"/>
              </w:numPr>
              <w:ind w:left="360"/>
              <w:jc w:val="both"/>
              <w:rPr>
                <w:rFonts w:ascii="Arial" w:hAnsi="Arial" w:cs="Arial"/>
                <w:b/>
                <w:lang w:val="lt-LT"/>
              </w:rPr>
            </w:pPr>
            <w:r w:rsidRPr="0078075F">
              <w:rPr>
                <w:rFonts w:ascii="Arial" w:hAnsi="Arial" w:cs="Arial"/>
                <w:b/>
                <w:lang w:val="lt-LT"/>
              </w:rPr>
              <w:t>UV-Vis detektorius;</w:t>
            </w:r>
          </w:p>
          <w:p w14:paraId="43B57F22" w14:textId="3BF05384" w:rsidR="006C400B" w:rsidRPr="0078075F" w:rsidRDefault="006C400B" w:rsidP="00E811CA">
            <w:pPr>
              <w:pStyle w:val="Sraopastraipa"/>
              <w:numPr>
                <w:ilvl w:val="1"/>
                <w:numId w:val="9"/>
              </w:numPr>
              <w:ind w:left="360"/>
              <w:jc w:val="both"/>
              <w:rPr>
                <w:rFonts w:ascii="Arial" w:hAnsi="Arial" w:cs="Arial"/>
                <w:b/>
                <w:lang w:val="lt-LT"/>
              </w:rPr>
            </w:pPr>
            <w:r w:rsidRPr="0078075F">
              <w:rPr>
                <w:rFonts w:ascii="Arial" w:hAnsi="Arial" w:cs="Arial"/>
                <w:b/>
                <w:lang w:val="lt-LT"/>
              </w:rPr>
              <w:t>Frakcijų kolektorius.</w:t>
            </w:r>
          </w:p>
        </w:tc>
        <w:tc>
          <w:tcPr>
            <w:tcW w:w="896" w:type="pct"/>
            <w:tcBorders>
              <w:top w:val="single" w:sz="4" w:space="0" w:color="auto"/>
              <w:left w:val="single" w:sz="4" w:space="0" w:color="auto"/>
              <w:bottom w:val="single" w:sz="4" w:space="0" w:color="auto"/>
              <w:right w:val="single" w:sz="4" w:space="0" w:color="auto"/>
            </w:tcBorders>
          </w:tcPr>
          <w:p w14:paraId="24DB16EA" w14:textId="211CB203" w:rsidR="006C400B" w:rsidRPr="0078075F" w:rsidRDefault="006C400B"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040AE781" w14:textId="2B601BF1" w:rsidR="006C400B" w:rsidRPr="0078075F" w:rsidRDefault="006C400B" w:rsidP="00627FDE">
            <w:pPr>
              <w:rPr>
                <w:rFonts w:ascii="Arial" w:hAnsi="Arial" w:cs="Arial"/>
                <w:color w:val="000000"/>
                <w:sz w:val="22"/>
                <w:szCs w:val="22"/>
                <w:lang w:val="lt-LT"/>
              </w:rPr>
            </w:pPr>
          </w:p>
        </w:tc>
      </w:tr>
      <w:tr w:rsidR="00D028E8" w:rsidRPr="0078075F" w14:paraId="73161597"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46412239" w14:textId="46EFC083" w:rsidR="00D028E8" w:rsidRPr="0078075F" w:rsidRDefault="00D028E8" w:rsidP="00627FDE">
            <w:pPr>
              <w:jc w:val="center"/>
              <w:rPr>
                <w:rFonts w:ascii="Arial" w:hAnsi="Arial" w:cs="Arial"/>
                <w:b/>
                <w:sz w:val="22"/>
                <w:szCs w:val="22"/>
                <w:lang w:val="lt-LT"/>
              </w:rPr>
            </w:pPr>
            <w:r w:rsidRPr="0078075F">
              <w:rPr>
                <w:rFonts w:ascii="Arial" w:hAnsi="Arial" w:cs="Arial"/>
                <w:b/>
                <w:sz w:val="22"/>
                <w:szCs w:val="22"/>
                <w:lang w:val="lt-LT"/>
              </w:rPr>
              <w:t>1.1</w:t>
            </w:r>
          </w:p>
        </w:tc>
        <w:tc>
          <w:tcPr>
            <w:tcW w:w="2430" w:type="pct"/>
            <w:gridSpan w:val="2"/>
            <w:tcBorders>
              <w:top w:val="single" w:sz="4" w:space="0" w:color="auto"/>
              <w:left w:val="single" w:sz="4" w:space="0" w:color="auto"/>
              <w:bottom w:val="single" w:sz="4" w:space="0" w:color="auto"/>
              <w:right w:val="single" w:sz="4" w:space="0" w:color="auto"/>
            </w:tcBorders>
          </w:tcPr>
          <w:p w14:paraId="393C9237" w14:textId="59FA1796" w:rsidR="00D028E8" w:rsidRPr="0078075F" w:rsidRDefault="00D028E8" w:rsidP="00627FDE">
            <w:pPr>
              <w:rPr>
                <w:rFonts w:ascii="Arial" w:hAnsi="Arial" w:cs="Arial"/>
                <w:b/>
                <w:iCs/>
                <w:sz w:val="22"/>
                <w:szCs w:val="22"/>
                <w:lang w:val="lt-LT"/>
              </w:rPr>
            </w:pPr>
            <w:proofErr w:type="spellStart"/>
            <w:r w:rsidRPr="0078075F">
              <w:rPr>
                <w:rFonts w:ascii="Arial" w:hAnsi="Arial" w:cs="Arial"/>
                <w:b/>
                <w:iCs/>
                <w:sz w:val="22"/>
                <w:szCs w:val="22"/>
                <w:lang w:val="lt-LT"/>
              </w:rPr>
              <w:t>Eliuentų</w:t>
            </w:r>
            <w:proofErr w:type="spellEnd"/>
            <w:r w:rsidRPr="0078075F">
              <w:rPr>
                <w:rFonts w:ascii="Arial" w:hAnsi="Arial" w:cs="Arial"/>
                <w:b/>
                <w:iCs/>
                <w:sz w:val="22"/>
                <w:szCs w:val="22"/>
                <w:lang w:val="lt-LT"/>
              </w:rPr>
              <w:t xml:space="preserve"> tiekimo sistema</w:t>
            </w:r>
          </w:p>
        </w:tc>
        <w:tc>
          <w:tcPr>
            <w:tcW w:w="896" w:type="pct"/>
            <w:tcBorders>
              <w:top w:val="single" w:sz="4" w:space="0" w:color="auto"/>
              <w:left w:val="single" w:sz="4" w:space="0" w:color="auto"/>
              <w:bottom w:val="single" w:sz="4" w:space="0" w:color="auto"/>
              <w:right w:val="single" w:sz="4" w:space="0" w:color="auto"/>
            </w:tcBorders>
          </w:tcPr>
          <w:p w14:paraId="63C22D95" w14:textId="61AFA321" w:rsidR="00D028E8" w:rsidRPr="0078075F" w:rsidRDefault="00D028E8"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B5B92A9" w14:textId="64E5DF2D" w:rsidR="00D028E8" w:rsidRPr="0078075F" w:rsidRDefault="00D028E8" w:rsidP="00627FDE">
            <w:pPr>
              <w:rPr>
                <w:rFonts w:ascii="Arial" w:hAnsi="Arial" w:cs="Arial"/>
                <w:color w:val="000000"/>
                <w:sz w:val="22"/>
                <w:szCs w:val="22"/>
                <w:lang w:val="lt-LT"/>
              </w:rPr>
            </w:pPr>
          </w:p>
        </w:tc>
      </w:tr>
      <w:tr w:rsidR="00627FDE" w:rsidRPr="0078075F" w14:paraId="1F49DF12"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3147248A" w14:textId="2471C8CF"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1.1.1</w:t>
            </w:r>
          </w:p>
        </w:tc>
        <w:tc>
          <w:tcPr>
            <w:tcW w:w="946" w:type="pct"/>
            <w:tcBorders>
              <w:top w:val="single" w:sz="4" w:space="0" w:color="auto"/>
              <w:left w:val="single" w:sz="4" w:space="0" w:color="auto"/>
              <w:bottom w:val="single" w:sz="4" w:space="0" w:color="auto"/>
              <w:right w:val="single" w:sz="4" w:space="0" w:color="auto"/>
            </w:tcBorders>
          </w:tcPr>
          <w:p w14:paraId="11517E27" w14:textId="14AC3F4B" w:rsidR="00627FDE" w:rsidRPr="0078075F" w:rsidRDefault="00E811CA" w:rsidP="00627FDE">
            <w:pPr>
              <w:rPr>
                <w:rFonts w:ascii="Arial" w:hAnsi="Arial" w:cs="Arial"/>
                <w:iCs/>
                <w:sz w:val="22"/>
                <w:szCs w:val="22"/>
                <w:lang w:val="lt-LT"/>
              </w:rPr>
            </w:pPr>
            <w:proofErr w:type="spellStart"/>
            <w:r w:rsidRPr="0078075F">
              <w:rPr>
                <w:rFonts w:ascii="Arial" w:hAnsi="Arial" w:cs="Arial"/>
                <w:iCs/>
                <w:sz w:val="22"/>
                <w:szCs w:val="22"/>
                <w:lang w:val="lt-LT"/>
              </w:rPr>
              <w:t>Eliuentų</w:t>
            </w:r>
            <w:proofErr w:type="spellEnd"/>
            <w:r w:rsidRPr="0078075F">
              <w:rPr>
                <w:rFonts w:ascii="Arial" w:hAnsi="Arial" w:cs="Arial"/>
                <w:iCs/>
                <w:sz w:val="22"/>
                <w:szCs w:val="22"/>
                <w:lang w:val="lt-LT"/>
              </w:rPr>
              <w:t xml:space="preserve"> maišymo vožtuvas</w:t>
            </w:r>
          </w:p>
        </w:tc>
        <w:tc>
          <w:tcPr>
            <w:tcW w:w="1484" w:type="pct"/>
            <w:tcBorders>
              <w:top w:val="single" w:sz="4" w:space="0" w:color="auto"/>
              <w:left w:val="single" w:sz="4" w:space="0" w:color="auto"/>
              <w:bottom w:val="single" w:sz="4" w:space="0" w:color="auto"/>
              <w:right w:val="single" w:sz="4" w:space="0" w:color="auto"/>
            </w:tcBorders>
          </w:tcPr>
          <w:p w14:paraId="7E616499" w14:textId="3C26370B" w:rsidR="00627FDE" w:rsidRPr="0078075F" w:rsidRDefault="00E811CA" w:rsidP="000A4222">
            <w:pPr>
              <w:jc w:val="both"/>
              <w:rPr>
                <w:rFonts w:ascii="Arial" w:hAnsi="Arial" w:cs="Arial"/>
                <w:iCs/>
                <w:sz w:val="22"/>
                <w:szCs w:val="22"/>
                <w:lang w:val="lt-LT"/>
              </w:rPr>
            </w:pPr>
            <w:r w:rsidRPr="0078075F">
              <w:rPr>
                <w:rFonts w:ascii="Arial" w:hAnsi="Arial" w:cs="Arial"/>
                <w:iCs/>
                <w:sz w:val="22"/>
                <w:szCs w:val="22"/>
                <w:lang w:val="lt-LT"/>
              </w:rPr>
              <w:t xml:space="preserve">Sistema privalo turėti </w:t>
            </w:r>
            <w:proofErr w:type="spellStart"/>
            <w:r w:rsidRPr="0078075F">
              <w:rPr>
                <w:rFonts w:ascii="Arial" w:hAnsi="Arial" w:cs="Arial"/>
                <w:iCs/>
                <w:sz w:val="22"/>
                <w:szCs w:val="22"/>
                <w:lang w:val="lt-LT"/>
              </w:rPr>
              <w:t>eliuentų</w:t>
            </w:r>
            <w:proofErr w:type="spellEnd"/>
            <w:r w:rsidRPr="0078075F">
              <w:rPr>
                <w:rFonts w:ascii="Arial" w:hAnsi="Arial" w:cs="Arial"/>
                <w:iCs/>
                <w:sz w:val="22"/>
                <w:szCs w:val="22"/>
                <w:lang w:val="lt-LT"/>
              </w:rPr>
              <w:t xml:space="preserve"> maišymo vožtuvą, leidžiantį maišyti</w:t>
            </w:r>
            <w:r w:rsidR="0007146C" w:rsidRPr="0078075F">
              <w:rPr>
                <w:rFonts w:ascii="Arial" w:hAnsi="Arial" w:cs="Arial"/>
                <w:iCs/>
                <w:sz w:val="22"/>
                <w:szCs w:val="22"/>
                <w:lang w:val="lt-LT"/>
              </w:rPr>
              <w:t xml:space="preserve"> ne mažiau kaip</w:t>
            </w:r>
            <w:r w:rsidRPr="0078075F">
              <w:rPr>
                <w:rFonts w:ascii="Arial" w:hAnsi="Arial" w:cs="Arial"/>
                <w:iCs/>
                <w:sz w:val="22"/>
                <w:szCs w:val="22"/>
                <w:lang w:val="lt-LT"/>
              </w:rPr>
              <w:t xml:space="preserve"> iki dviejų </w:t>
            </w:r>
            <w:proofErr w:type="spellStart"/>
            <w:r w:rsidRPr="0078075F">
              <w:rPr>
                <w:rFonts w:ascii="Arial" w:hAnsi="Arial" w:cs="Arial"/>
                <w:iCs/>
                <w:sz w:val="22"/>
                <w:szCs w:val="22"/>
                <w:lang w:val="lt-LT"/>
              </w:rPr>
              <w:t>eliuentų</w:t>
            </w:r>
            <w:proofErr w:type="spellEnd"/>
            <w:r w:rsidRPr="0078075F">
              <w:rPr>
                <w:rFonts w:ascii="Arial" w:hAnsi="Arial" w:cs="Arial"/>
                <w:iCs/>
                <w:sz w:val="22"/>
                <w:szCs w:val="22"/>
                <w:lang w:val="lt-LT"/>
              </w:rPr>
              <w:t xml:space="preserve"> vienu metu.</w:t>
            </w:r>
          </w:p>
        </w:tc>
        <w:tc>
          <w:tcPr>
            <w:tcW w:w="896" w:type="pct"/>
            <w:tcBorders>
              <w:top w:val="single" w:sz="4" w:space="0" w:color="auto"/>
              <w:left w:val="single" w:sz="4" w:space="0" w:color="auto"/>
              <w:bottom w:val="single" w:sz="4" w:space="0" w:color="auto"/>
              <w:right w:val="single" w:sz="4" w:space="0" w:color="auto"/>
            </w:tcBorders>
          </w:tcPr>
          <w:p w14:paraId="795D37E4" w14:textId="103FADFA"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08361ED7" w14:textId="2A120467" w:rsidR="00627FDE" w:rsidRPr="0078075F" w:rsidRDefault="00627FDE" w:rsidP="00627FDE">
            <w:pPr>
              <w:rPr>
                <w:rFonts w:ascii="Arial" w:hAnsi="Arial" w:cs="Arial"/>
                <w:color w:val="000000"/>
                <w:sz w:val="22"/>
                <w:szCs w:val="22"/>
                <w:lang w:val="lt-LT"/>
              </w:rPr>
            </w:pPr>
          </w:p>
        </w:tc>
      </w:tr>
      <w:tr w:rsidR="00627FDE" w:rsidRPr="0078075F" w14:paraId="609DFBE0"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6FFF7B85" w14:textId="1B12346C"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1.1.2</w:t>
            </w:r>
          </w:p>
        </w:tc>
        <w:tc>
          <w:tcPr>
            <w:tcW w:w="946" w:type="pct"/>
            <w:tcBorders>
              <w:top w:val="single" w:sz="4" w:space="0" w:color="auto"/>
              <w:left w:val="single" w:sz="4" w:space="0" w:color="auto"/>
              <w:bottom w:val="single" w:sz="4" w:space="0" w:color="auto"/>
              <w:right w:val="single" w:sz="4" w:space="0" w:color="auto"/>
            </w:tcBorders>
          </w:tcPr>
          <w:p w14:paraId="3732902F" w14:textId="005085AB" w:rsidR="00627FDE" w:rsidRPr="0078075F" w:rsidRDefault="00E811CA" w:rsidP="00E811CA">
            <w:pPr>
              <w:rPr>
                <w:rFonts w:ascii="Arial" w:hAnsi="Arial" w:cs="Arial"/>
                <w:iCs/>
                <w:sz w:val="22"/>
                <w:szCs w:val="22"/>
                <w:lang w:val="lt-LT"/>
              </w:rPr>
            </w:pPr>
            <w:proofErr w:type="spellStart"/>
            <w:r w:rsidRPr="0078075F">
              <w:rPr>
                <w:rFonts w:ascii="Arial" w:hAnsi="Arial" w:cs="Arial"/>
                <w:iCs/>
                <w:sz w:val="22"/>
                <w:szCs w:val="22"/>
                <w:lang w:val="lt-LT"/>
              </w:rPr>
              <w:t>Eliuentų</w:t>
            </w:r>
            <w:proofErr w:type="spellEnd"/>
            <w:r w:rsidRPr="0078075F">
              <w:rPr>
                <w:rFonts w:ascii="Arial" w:hAnsi="Arial" w:cs="Arial"/>
                <w:iCs/>
                <w:sz w:val="22"/>
                <w:szCs w:val="22"/>
                <w:lang w:val="lt-LT"/>
              </w:rPr>
              <w:t xml:space="preserve"> </w:t>
            </w:r>
            <w:r w:rsidRPr="0078075F">
              <w:rPr>
                <w:rFonts w:ascii="Arial" w:hAnsi="Arial" w:cs="Arial"/>
                <w:iCs/>
                <w:sz w:val="22"/>
                <w:szCs w:val="22"/>
                <w:lang w:val="lt-LT"/>
              </w:rPr>
              <w:lastRenderedPageBreak/>
              <w:t>maišymo diapazonas</w:t>
            </w:r>
          </w:p>
        </w:tc>
        <w:tc>
          <w:tcPr>
            <w:tcW w:w="1484" w:type="pct"/>
            <w:tcBorders>
              <w:top w:val="single" w:sz="4" w:space="0" w:color="auto"/>
              <w:left w:val="single" w:sz="4" w:space="0" w:color="auto"/>
              <w:bottom w:val="single" w:sz="4" w:space="0" w:color="auto"/>
              <w:right w:val="single" w:sz="4" w:space="0" w:color="auto"/>
            </w:tcBorders>
          </w:tcPr>
          <w:p w14:paraId="29D22016" w14:textId="56CB713E" w:rsidR="00627FDE" w:rsidRPr="0078075F" w:rsidRDefault="00E811CA" w:rsidP="000A4222">
            <w:pPr>
              <w:jc w:val="both"/>
              <w:rPr>
                <w:rFonts w:ascii="Arial" w:hAnsi="Arial" w:cs="Arial"/>
                <w:iCs/>
                <w:sz w:val="22"/>
                <w:szCs w:val="22"/>
                <w:lang w:val="lt-LT"/>
              </w:rPr>
            </w:pPr>
            <w:r w:rsidRPr="0078075F">
              <w:rPr>
                <w:rFonts w:ascii="Arial" w:hAnsi="Arial" w:cs="Arial"/>
                <w:iCs/>
                <w:sz w:val="22"/>
                <w:szCs w:val="22"/>
                <w:lang w:val="lt-LT"/>
              </w:rPr>
              <w:lastRenderedPageBreak/>
              <w:t xml:space="preserve">Diapazonas ne siauresnis </w:t>
            </w:r>
            <w:r w:rsidRPr="0078075F">
              <w:rPr>
                <w:rFonts w:ascii="Arial" w:hAnsi="Arial" w:cs="Arial"/>
                <w:iCs/>
                <w:sz w:val="22"/>
                <w:szCs w:val="22"/>
                <w:lang w:val="lt-LT"/>
              </w:rPr>
              <w:lastRenderedPageBreak/>
              <w:t>nei nuo 0% iki 100%.</w:t>
            </w:r>
          </w:p>
        </w:tc>
        <w:tc>
          <w:tcPr>
            <w:tcW w:w="896" w:type="pct"/>
            <w:tcBorders>
              <w:top w:val="single" w:sz="4" w:space="0" w:color="auto"/>
              <w:left w:val="single" w:sz="4" w:space="0" w:color="auto"/>
              <w:bottom w:val="single" w:sz="4" w:space="0" w:color="auto"/>
              <w:right w:val="single" w:sz="4" w:space="0" w:color="auto"/>
            </w:tcBorders>
          </w:tcPr>
          <w:p w14:paraId="7D25AAA1" w14:textId="44BB7E00"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90FDCFF" w14:textId="7601F907" w:rsidR="00627FDE" w:rsidRPr="0078075F" w:rsidRDefault="00627FDE" w:rsidP="00627FDE">
            <w:pPr>
              <w:rPr>
                <w:rFonts w:ascii="Arial" w:hAnsi="Arial" w:cs="Arial"/>
                <w:color w:val="000000"/>
                <w:sz w:val="22"/>
                <w:szCs w:val="22"/>
                <w:lang w:val="lt-LT"/>
              </w:rPr>
            </w:pPr>
          </w:p>
        </w:tc>
      </w:tr>
      <w:tr w:rsidR="00627FDE" w:rsidRPr="0078075F" w14:paraId="031FCEEE"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27D4A707" w14:textId="0DD76389"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1.1.3</w:t>
            </w:r>
          </w:p>
        </w:tc>
        <w:tc>
          <w:tcPr>
            <w:tcW w:w="946" w:type="pct"/>
            <w:tcBorders>
              <w:top w:val="single" w:sz="4" w:space="0" w:color="auto"/>
              <w:left w:val="single" w:sz="4" w:space="0" w:color="auto"/>
              <w:bottom w:val="single" w:sz="4" w:space="0" w:color="auto"/>
              <w:right w:val="single" w:sz="4" w:space="0" w:color="auto"/>
            </w:tcBorders>
          </w:tcPr>
          <w:p w14:paraId="24188B8A" w14:textId="10E07439" w:rsidR="00627FDE" w:rsidRPr="0078075F" w:rsidRDefault="00E811CA" w:rsidP="00627FDE">
            <w:pPr>
              <w:rPr>
                <w:rFonts w:ascii="Arial" w:hAnsi="Arial" w:cs="Arial"/>
                <w:iCs/>
                <w:sz w:val="22"/>
                <w:szCs w:val="22"/>
                <w:lang w:val="lt-LT"/>
              </w:rPr>
            </w:pPr>
            <w:r w:rsidRPr="0078075F">
              <w:rPr>
                <w:rFonts w:ascii="Arial" w:hAnsi="Arial" w:cs="Arial"/>
                <w:iCs/>
                <w:sz w:val="22"/>
                <w:szCs w:val="22"/>
                <w:lang w:val="lt-LT"/>
              </w:rPr>
              <w:t>Gradiento formavimas</w:t>
            </w:r>
          </w:p>
        </w:tc>
        <w:tc>
          <w:tcPr>
            <w:tcW w:w="1484" w:type="pct"/>
            <w:tcBorders>
              <w:top w:val="single" w:sz="4" w:space="0" w:color="auto"/>
              <w:left w:val="single" w:sz="4" w:space="0" w:color="auto"/>
              <w:bottom w:val="single" w:sz="4" w:space="0" w:color="auto"/>
              <w:right w:val="single" w:sz="4" w:space="0" w:color="auto"/>
            </w:tcBorders>
          </w:tcPr>
          <w:p w14:paraId="5CADF85C" w14:textId="3699C4B5" w:rsidR="00627FDE" w:rsidRPr="0078075F" w:rsidRDefault="00E811CA" w:rsidP="000A4222">
            <w:pPr>
              <w:jc w:val="both"/>
              <w:rPr>
                <w:rFonts w:ascii="Arial" w:hAnsi="Arial" w:cs="Arial"/>
                <w:iCs/>
                <w:sz w:val="22"/>
                <w:szCs w:val="22"/>
                <w:lang w:val="lt-LT"/>
              </w:rPr>
            </w:pPr>
            <w:proofErr w:type="spellStart"/>
            <w:r w:rsidRPr="0078075F">
              <w:rPr>
                <w:rFonts w:ascii="Arial" w:hAnsi="Arial" w:cs="Arial"/>
                <w:iCs/>
                <w:sz w:val="22"/>
                <w:szCs w:val="22"/>
                <w:lang w:val="lt-LT"/>
              </w:rPr>
              <w:t>Eliuentų</w:t>
            </w:r>
            <w:proofErr w:type="spellEnd"/>
            <w:r w:rsidRPr="0078075F">
              <w:rPr>
                <w:rFonts w:ascii="Arial" w:hAnsi="Arial" w:cs="Arial"/>
                <w:iCs/>
                <w:sz w:val="22"/>
                <w:szCs w:val="22"/>
                <w:lang w:val="lt-LT"/>
              </w:rPr>
              <w:t xml:space="preserve"> tiekimo sistema privalo leisti dirbti aukšto slėgio gradiento režimu.</w:t>
            </w:r>
          </w:p>
        </w:tc>
        <w:tc>
          <w:tcPr>
            <w:tcW w:w="896" w:type="pct"/>
            <w:tcBorders>
              <w:top w:val="single" w:sz="4" w:space="0" w:color="auto"/>
              <w:left w:val="single" w:sz="4" w:space="0" w:color="auto"/>
              <w:bottom w:val="single" w:sz="4" w:space="0" w:color="auto"/>
              <w:right w:val="single" w:sz="4" w:space="0" w:color="auto"/>
            </w:tcBorders>
          </w:tcPr>
          <w:p w14:paraId="191DC95A" w14:textId="3A9AA02D"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6C232B3" w14:textId="67DD9499" w:rsidR="00627FDE" w:rsidRPr="0078075F" w:rsidRDefault="00627FDE" w:rsidP="00627FDE">
            <w:pPr>
              <w:rPr>
                <w:rFonts w:ascii="Arial" w:hAnsi="Arial" w:cs="Arial"/>
                <w:color w:val="000000"/>
                <w:sz w:val="22"/>
                <w:szCs w:val="22"/>
                <w:lang w:val="lt-LT"/>
              </w:rPr>
            </w:pPr>
          </w:p>
        </w:tc>
      </w:tr>
      <w:tr w:rsidR="00627FDE" w:rsidRPr="0078075F" w14:paraId="5FC601CD"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76522207" w14:textId="3C31822B"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1.1.4</w:t>
            </w:r>
          </w:p>
        </w:tc>
        <w:tc>
          <w:tcPr>
            <w:tcW w:w="946" w:type="pct"/>
            <w:tcBorders>
              <w:top w:val="single" w:sz="4" w:space="0" w:color="auto"/>
              <w:left w:val="single" w:sz="4" w:space="0" w:color="auto"/>
              <w:bottom w:val="single" w:sz="4" w:space="0" w:color="auto"/>
              <w:right w:val="single" w:sz="4" w:space="0" w:color="auto"/>
            </w:tcBorders>
          </w:tcPr>
          <w:p w14:paraId="47F04EC5" w14:textId="1BFF12D6" w:rsidR="00627FDE" w:rsidRPr="0078075F" w:rsidRDefault="00E811CA" w:rsidP="00627FDE">
            <w:pPr>
              <w:rPr>
                <w:rFonts w:ascii="Arial" w:hAnsi="Arial" w:cs="Arial"/>
                <w:iCs/>
                <w:sz w:val="22"/>
                <w:szCs w:val="22"/>
                <w:lang w:val="lt-LT"/>
              </w:rPr>
            </w:pPr>
            <w:r w:rsidRPr="0078075F">
              <w:rPr>
                <w:rFonts w:ascii="Arial" w:hAnsi="Arial" w:cs="Arial"/>
                <w:iCs/>
                <w:sz w:val="22"/>
                <w:szCs w:val="22"/>
                <w:lang w:val="lt-LT"/>
              </w:rPr>
              <w:t>Slėgis</w:t>
            </w:r>
          </w:p>
        </w:tc>
        <w:tc>
          <w:tcPr>
            <w:tcW w:w="1484" w:type="pct"/>
            <w:tcBorders>
              <w:top w:val="single" w:sz="4" w:space="0" w:color="auto"/>
              <w:left w:val="single" w:sz="4" w:space="0" w:color="auto"/>
              <w:bottom w:val="single" w:sz="4" w:space="0" w:color="auto"/>
              <w:right w:val="single" w:sz="4" w:space="0" w:color="auto"/>
            </w:tcBorders>
          </w:tcPr>
          <w:p w14:paraId="690ABF72" w14:textId="46E577C6" w:rsidR="00627FDE" w:rsidRPr="0078075F" w:rsidRDefault="00880216" w:rsidP="000A4222">
            <w:pPr>
              <w:jc w:val="both"/>
              <w:rPr>
                <w:rFonts w:ascii="Arial" w:hAnsi="Arial" w:cs="Arial"/>
                <w:iCs/>
                <w:sz w:val="22"/>
                <w:szCs w:val="22"/>
                <w:lang w:val="lt-LT"/>
              </w:rPr>
            </w:pPr>
            <w:r>
              <w:rPr>
                <w:rFonts w:ascii="Arial" w:hAnsi="Arial" w:cs="Arial"/>
                <w:iCs/>
                <w:sz w:val="22"/>
                <w:szCs w:val="22"/>
                <w:lang w:val="lt-LT"/>
              </w:rPr>
              <w:t xml:space="preserve">Palaikomas </w:t>
            </w:r>
            <w:r w:rsidR="00E811CA" w:rsidRPr="0078075F">
              <w:rPr>
                <w:rFonts w:ascii="Arial" w:hAnsi="Arial" w:cs="Arial"/>
                <w:iCs/>
                <w:sz w:val="22"/>
                <w:szCs w:val="22"/>
                <w:lang w:val="lt-LT"/>
              </w:rPr>
              <w:t xml:space="preserve">slėgis </w:t>
            </w:r>
            <w:r>
              <w:rPr>
                <w:rFonts w:ascii="Arial" w:hAnsi="Arial" w:cs="Arial"/>
                <w:iCs/>
                <w:sz w:val="22"/>
                <w:szCs w:val="22"/>
                <w:lang w:val="lt-LT"/>
              </w:rPr>
              <w:t xml:space="preserve">ne mažesnis kaip </w:t>
            </w:r>
            <w:r w:rsidR="00E811CA" w:rsidRPr="0078075F">
              <w:rPr>
                <w:rFonts w:ascii="Arial" w:hAnsi="Arial" w:cs="Arial"/>
                <w:iCs/>
                <w:sz w:val="22"/>
                <w:szCs w:val="22"/>
                <w:lang w:val="lt-LT"/>
              </w:rPr>
              <w:t>600 bar</w:t>
            </w:r>
            <w:r w:rsidR="000E0DC3" w:rsidRPr="0078075F">
              <w:rPr>
                <w:rFonts w:ascii="Arial" w:hAnsi="Arial" w:cs="Arial"/>
                <w:iCs/>
                <w:sz w:val="22"/>
                <w:szCs w:val="22"/>
                <w:lang w:val="lt-LT"/>
              </w:rPr>
              <w:t>.</w:t>
            </w:r>
          </w:p>
        </w:tc>
        <w:tc>
          <w:tcPr>
            <w:tcW w:w="896" w:type="pct"/>
            <w:tcBorders>
              <w:top w:val="single" w:sz="4" w:space="0" w:color="auto"/>
              <w:left w:val="single" w:sz="4" w:space="0" w:color="auto"/>
              <w:bottom w:val="single" w:sz="4" w:space="0" w:color="auto"/>
              <w:right w:val="single" w:sz="4" w:space="0" w:color="auto"/>
            </w:tcBorders>
          </w:tcPr>
          <w:p w14:paraId="5C5F571F" w14:textId="65DF5462"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09E30E1" w14:textId="58FFBC15" w:rsidR="00627FDE" w:rsidRPr="0078075F" w:rsidRDefault="00627FDE" w:rsidP="00627FDE">
            <w:pPr>
              <w:rPr>
                <w:rFonts w:ascii="Arial" w:hAnsi="Arial" w:cs="Arial"/>
                <w:color w:val="000000"/>
                <w:sz w:val="22"/>
                <w:szCs w:val="22"/>
                <w:lang w:val="lt-LT"/>
              </w:rPr>
            </w:pPr>
          </w:p>
        </w:tc>
      </w:tr>
      <w:tr w:rsidR="00627FDE" w:rsidRPr="0078075F" w14:paraId="1A93B03D"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4A3FFC0D" w14:textId="3B68C955"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1.1.5</w:t>
            </w:r>
          </w:p>
        </w:tc>
        <w:tc>
          <w:tcPr>
            <w:tcW w:w="946" w:type="pct"/>
            <w:tcBorders>
              <w:top w:val="single" w:sz="4" w:space="0" w:color="auto"/>
              <w:left w:val="single" w:sz="4" w:space="0" w:color="auto"/>
              <w:bottom w:val="single" w:sz="4" w:space="0" w:color="auto"/>
              <w:right w:val="single" w:sz="4" w:space="0" w:color="auto"/>
            </w:tcBorders>
          </w:tcPr>
          <w:p w14:paraId="13B54BC1" w14:textId="0C04C8DC" w:rsidR="00627FDE" w:rsidRPr="0078075F" w:rsidRDefault="00E811CA" w:rsidP="00627FDE">
            <w:pPr>
              <w:rPr>
                <w:rFonts w:ascii="Arial" w:hAnsi="Arial" w:cs="Arial"/>
                <w:iCs/>
                <w:sz w:val="22"/>
                <w:szCs w:val="22"/>
                <w:lang w:val="lt-LT"/>
              </w:rPr>
            </w:pPr>
            <w:r w:rsidRPr="0078075F">
              <w:rPr>
                <w:rFonts w:ascii="Arial" w:hAnsi="Arial" w:cs="Arial"/>
                <w:iCs/>
                <w:sz w:val="22"/>
                <w:szCs w:val="22"/>
                <w:lang w:val="lt-LT"/>
              </w:rPr>
              <w:t>Srauto intervalas</w:t>
            </w:r>
          </w:p>
        </w:tc>
        <w:tc>
          <w:tcPr>
            <w:tcW w:w="1484" w:type="pct"/>
            <w:tcBorders>
              <w:top w:val="single" w:sz="4" w:space="0" w:color="auto"/>
              <w:left w:val="single" w:sz="4" w:space="0" w:color="auto"/>
              <w:bottom w:val="single" w:sz="4" w:space="0" w:color="auto"/>
              <w:right w:val="single" w:sz="4" w:space="0" w:color="auto"/>
            </w:tcBorders>
          </w:tcPr>
          <w:p w14:paraId="2D27D41A" w14:textId="1726827E" w:rsidR="00627FDE" w:rsidRPr="0078075F" w:rsidRDefault="00E811CA" w:rsidP="000A4222">
            <w:pPr>
              <w:jc w:val="both"/>
              <w:rPr>
                <w:rFonts w:ascii="Arial" w:hAnsi="Arial" w:cs="Arial"/>
                <w:iCs/>
                <w:sz w:val="22"/>
                <w:szCs w:val="22"/>
                <w:lang w:val="lt-LT"/>
              </w:rPr>
            </w:pPr>
            <w:r w:rsidRPr="0078075F">
              <w:rPr>
                <w:rFonts w:ascii="Arial" w:hAnsi="Arial" w:cs="Arial"/>
                <w:iCs/>
                <w:sz w:val="22"/>
                <w:szCs w:val="22"/>
                <w:lang w:val="lt-LT"/>
              </w:rPr>
              <w:t>Intervalas ne siauresnis nei nuo 0,001 iki 5 ml/min su nustatymo žingsniu ne mažesniu nei 0,001 ml/min.</w:t>
            </w:r>
          </w:p>
        </w:tc>
        <w:tc>
          <w:tcPr>
            <w:tcW w:w="896" w:type="pct"/>
            <w:tcBorders>
              <w:top w:val="single" w:sz="4" w:space="0" w:color="auto"/>
              <w:left w:val="single" w:sz="4" w:space="0" w:color="auto"/>
              <w:bottom w:val="single" w:sz="4" w:space="0" w:color="auto"/>
              <w:right w:val="single" w:sz="4" w:space="0" w:color="auto"/>
            </w:tcBorders>
          </w:tcPr>
          <w:p w14:paraId="6C00AAA1" w14:textId="16219F16"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09EE3BD" w14:textId="43B51CE0" w:rsidR="00627FDE" w:rsidRPr="0078075F" w:rsidRDefault="00627FDE" w:rsidP="00627FDE">
            <w:pPr>
              <w:rPr>
                <w:rFonts w:ascii="Arial" w:hAnsi="Arial" w:cs="Arial"/>
                <w:color w:val="000000"/>
                <w:sz w:val="22"/>
                <w:szCs w:val="22"/>
                <w:lang w:val="lt-LT"/>
              </w:rPr>
            </w:pPr>
          </w:p>
        </w:tc>
      </w:tr>
      <w:tr w:rsidR="00627FDE" w:rsidRPr="0078075F" w14:paraId="2EC3DCE9"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2EDCE143" w14:textId="3E008624"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1.1.6</w:t>
            </w:r>
          </w:p>
        </w:tc>
        <w:tc>
          <w:tcPr>
            <w:tcW w:w="946" w:type="pct"/>
            <w:tcBorders>
              <w:top w:val="single" w:sz="4" w:space="0" w:color="auto"/>
              <w:left w:val="single" w:sz="4" w:space="0" w:color="auto"/>
              <w:bottom w:val="single" w:sz="4" w:space="0" w:color="auto"/>
              <w:right w:val="single" w:sz="4" w:space="0" w:color="auto"/>
            </w:tcBorders>
          </w:tcPr>
          <w:p w14:paraId="6ABA9DA8" w14:textId="48A5CBCC" w:rsidR="00627FDE" w:rsidRPr="0078075F" w:rsidRDefault="00E811CA" w:rsidP="00627FDE">
            <w:pPr>
              <w:rPr>
                <w:rFonts w:ascii="Arial" w:hAnsi="Arial" w:cs="Arial"/>
                <w:iCs/>
                <w:sz w:val="22"/>
                <w:szCs w:val="22"/>
                <w:lang w:val="lt-LT"/>
              </w:rPr>
            </w:pPr>
            <w:r w:rsidRPr="0078075F">
              <w:rPr>
                <w:rFonts w:ascii="Arial" w:hAnsi="Arial" w:cs="Arial"/>
                <w:iCs/>
                <w:sz w:val="22"/>
                <w:szCs w:val="22"/>
                <w:lang w:val="lt-LT"/>
              </w:rPr>
              <w:t>Srauto tikslumas</w:t>
            </w:r>
          </w:p>
        </w:tc>
        <w:tc>
          <w:tcPr>
            <w:tcW w:w="1484" w:type="pct"/>
            <w:tcBorders>
              <w:top w:val="single" w:sz="4" w:space="0" w:color="auto"/>
              <w:left w:val="single" w:sz="4" w:space="0" w:color="auto"/>
              <w:bottom w:val="single" w:sz="4" w:space="0" w:color="auto"/>
              <w:right w:val="single" w:sz="4" w:space="0" w:color="auto"/>
            </w:tcBorders>
          </w:tcPr>
          <w:p w14:paraId="143F1977" w14:textId="47A790BB" w:rsidR="00627FDE" w:rsidRPr="0078075F" w:rsidRDefault="00E811CA" w:rsidP="000A4222">
            <w:pPr>
              <w:jc w:val="both"/>
              <w:rPr>
                <w:rFonts w:ascii="Arial" w:hAnsi="Arial" w:cs="Arial"/>
                <w:iCs/>
                <w:sz w:val="22"/>
                <w:szCs w:val="22"/>
                <w:lang w:val="lt-LT"/>
              </w:rPr>
            </w:pPr>
            <w:r w:rsidRPr="0078075F">
              <w:rPr>
                <w:rFonts w:ascii="Arial" w:hAnsi="Arial" w:cs="Arial"/>
                <w:iCs/>
                <w:sz w:val="22"/>
                <w:szCs w:val="22"/>
                <w:lang w:val="lt-LT"/>
              </w:rPr>
              <w:t>Srauto tikslumas privalo būti ≤1%.</w:t>
            </w:r>
          </w:p>
        </w:tc>
        <w:tc>
          <w:tcPr>
            <w:tcW w:w="896" w:type="pct"/>
            <w:tcBorders>
              <w:top w:val="single" w:sz="4" w:space="0" w:color="auto"/>
              <w:left w:val="single" w:sz="4" w:space="0" w:color="auto"/>
              <w:bottom w:val="single" w:sz="4" w:space="0" w:color="auto"/>
              <w:right w:val="single" w:sz="4" w:space="0" w:color="auto"/>
            </w:tcBorders>
          </w:tcPr>
          <w:p w14:paraId="53C09F21" w14:textId="22C25094"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FA597F9" w14:textId="22E0BD13" w:rsidR="00627FDE" w:rsidRPr="0078075F" w:rsidRDefault="00627FDE" w:rsidP="00627FDE">
            <w:pPr>
              <w:rPr>
                <w:rFonts w:ascii="Arial" w:hAnsi="Arial" w:cs="Arial"/>
                <w:color w:val="000000"/>
                <w:sz w:val="22"/>
                <w:szCs w:val="22"/>
                <w:lang w:val="lt-LT"/>
              </w:rPr>
            </w:pPr>
          </w:p>
        </w:tc>
      </w:tr>
      <w:tr w:rsidR="00627FDE" w:rsidRPr="0078075F" w14:paraId="2D10B96B"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2AFEABFD" w14:textId="026831A6" w:rsidR="00627FDE" w:rsidRPr="0078075F" w:rsidRDefault="00E811CA" w:rsidP="00627FDE">
            <w:pPr>
              <w:jc w:val="center"/>
              <w:rPr>
                <w:rFonts w:ascii="Arial" w:hAnsi="Arial" w:cs="Arial"/>
                <w:sz w:val="22"/>
                <w:szCs w:val="22"/>
                <w:lang w:val="lt-LT"/>
              </w:rPr>
            </w:pPr>
            <w:r w:rsidRPr="0078075F">
              <w:rPr>
                <w:rFonts w:ascii="Arial" w:hAnsi="Arial" w:cs="Arial"/>
                <w:sz w:val="22"/>
                <w:szCs w:val="22"/>
                <w:lang w:val="lt-LT"/>
              </w:rPr>
              <w:t>1.1.7</w:t>
            </w:r>
          </w:p>
        </w:tc>
        <w:tc>
          <w:tcPr>
            <w:tcW w:w="946" w:type="pct"/>
            <w:tcBorders>
              <w:top w:val="single" w:sz="4" w:space="0" w:color="auto"/>
              <w:left w:val="single" w:sz="4" w:space="0" w:color="auto"/>
              <w:bottom w:val="single" w:sz="4" w:space="0" w:color="auto"/>
              <w:right w:val="single" w:sz="4" w:space="0" w:color="auto"/>
            </w:tcBorders>
          </w:tcPr>
          <w:p w14:paraId="0718DE7B" w14:textId="422EC69D" w:rsidR="00627FDE" w:rsidRPr="0078075F" w:rsidRDefault="00E811CA" w:rsidP="00627FDE">
            <w:pPr>
              <w:rPr>
                <w:rFonts w:ascii="Arial" w:hAnsi="Arial" w:cs="Arial"/>
                <w:iCs/>
                <w:sz w:val="22"/>
                <w:szCs w:val="22"/>
                <w:lang w:val="lt-LT"/>
              </w:rPr>
            </w:pPr>
            <w:r w:rsidRPr="0078075F">
              <w:rPr>
                <w:rFonts w:ascii="Arial" w:hAnsi="Arial" w:cs="Arial"/>
                <w:iCs/>
                <w:sz w:val="22"/>
                <w:szCs w:val="22"/>
                <w:lang w:val="lt-LT"/>
              </w:rPr>
              <w:t>Srauto preciziškumas</w:t>
            </w:r>
          </w:p>
        </w:tc>
        <w:tc>
          <w:tcPr>
            <w:tcW w:w="1484" w:type="pct"/>
            <w:tcBorders>
              <w:top w:val="single" w:sz="4" w:space="0" w:color="auto"/>
              <w:left w:val="single" w:sz="4" w:space="0" w:color="auto"/>
              <w:bottom w:val="single" w:sz="4" w:space="0" w:color="auto"/>
              <w:right w:val="single" w:sz="4" w:space="0" w:color="auto"/>
            </w:tcBorders>
          </w:tcPr>
          <w:p w14:paraId="601BD8CB" w14:textId="780EA7CA" w:rsidR="00627FDE" w:rsidRPr="0078075F" w:rsidRDefault="00E811CA" w:rsidP="000A4222">
            <w:pPr>
              <w:jc w:val="both"/>
              <w:rPr>
                <w:rFonts w:ascii="Arial" w:hAnsi="Arial" w:cs="Arial"/>
                <w:iCs/>
                <w:sz w:val="22"/>
                <w:szCs w:val="22"/>
                <w:lang w:val="lt-LT"/>
              </w:rPr>
            </w:pPr>
            <w:r w:rsidRPr="0078075F">
              <w:rPr>
                <w:rFonts w:ascii="Arial" w:hAnsi="Arial" w:cs="Arial"/>
                <w:iCs/>
                <w:sz w:val="22"/>
                <w:szCs w:val="22"/>
                <w:lang w:val="lt-LT"/>
              </w:rPr>
              <w:t>Srauto preciziškumas privalo būti ≤0,1% RSD</w:t>
            </w:r>
            <w:r w:rsidR="002C2B86" w:rsidRPr="0078075F">
              <w:rPr>
                <w:rFonts w:ascii="Arial" w:hAnsi="Arial" w:cs="Arial"/>
                <w:iCs/>
                <w:sz w:val="22"/>
                <w:szCs w:val="22"/>
                <w:lang w:val="lt-LT"/>
              </w:rPr>
              <w:t xml:space="preserve"> (RSD - santykinis standartinis nuokrypis)</w:t>
            </w:r>
            <w:r w:rsidR="00A6519F" w:rsidRPr="0078075F">
              <w:rPr>
                <w:rFonts w:ascii="Arial" w:hAnsi="Arial" w:cs="Arial"/>
                <w:iCs/>
                <w:sz w:val="22"/>
                <w:szCs w:val="22"/>
                <w:lang w:val="lt-LT"/>
              </w:rPr>
              <w:t>.</w:t>
            </w:r>
          </w:p>
        </w:tc>
        <w:tc>
          <w:tcPr>
            <w:tcW w:w="896" w:type="pct"/>
            <w:tcBorders>
              <w:top w:val="single" w:sz="4" w:space="0" w:color="auto"/>
              <w:left w:val="single" w:sz="4" w:space="0" w:color="auto"/>
              <w:bottom w:val="single" w:sz="4" w:space="0" w:color="auto"/>
              <w:right w:val="single" w:sz="4" w:space="0" w:color="auto"/>
            </w:tcBorders>
          </w:tcPr>
          <w:p w14:paraId="2758C1DC" w14:textId="17F03959"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311CDCC" w14:textId="139A0CF8" w:rsidR="00627FDE" w:rsidRPr="0078075F" w:rsidRDefault="00627FDE" w:rsidP="00627FDE">
            <w:pPr>
              <w:rPr>
                <w:rFonts w:ascii="Arial" w:hAnsi="Arial" w:cs="Arial"/>
                <w:color w:val="000000"/>
                <w:sz w:val="22"/>
                <w:szCs w:val="22"/>
                <w:lang w:val="lt-LT"/>
              </w:rPr>
            </w:pPr>
          </w:p>
        </w:tc>
      </w:tr>
      <w:tr w:rsidR="00627FDE" w:rsidRPr="0078075F" w14:paraId="7AEC2420"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75A5FB16" w14:textId="78F493CC" w:rsidR="00627FDE" w:rsidRPr="0078075F" w:rsidRDefault="00D028E8" w:rsidP="00627FDE">
            <w:pPr>
              <w:jc w:val="center"/>
              <w:rPr>
                <w:rFonts w:ascii="Arial" w:hAnsi="Arial" w:cs="Arial"/>
                <w:sz w:val="22"/>
                <w:szCs w:val="22"/>
                <w:lang w:val="lt-LT"/>
              </w:rPr>
            </w:pPr>
            <w:r w:rsidRPr="0078075F">
              <w:rPr>
                <w:rFonts w:ascii="Arial" w:hAnsi="Arial" w:cs="Arial"/>
                <w:sz w:val="22"/>
                <w:szCs w:val="22"/>
                <w:lang w:val="lt-LT"/>
              </w:rPr>
              <w:t>1.1.8</w:t>
            </w:r>
          </w:p>
        </w:tc>
        <w:tc>
          <w:tcPr>
            <w:tcW w:w="946" w:type="pct"/>
            <w:tcBorders>
              <w:top w:val="single" w:sz="4" w:space="0" w:color="auto"/>
              <w:left w:val="single" w:sz="4" w:space="0" w:color="auto"/>
              <w:bottom w:val="single" w:sz="4" w:space="0" w:color="auto"/>
              <w:right w:val="single" w:sz="4" w:space="0" w:color="auto"/>
            </w:tcBorders>
          </w:tcPr>
          <w:p w14:paraId="7B9E6430" w14:textId="35DE89E8" w:rsidR="00627FDE" w:rsidRPr="0078075F" w:rsidRDefault="00A6519F" w:rsidP="00627FDE">
            <w:pPr>
              <w:rPr>
                <w:rFonts w:ascii="Arial" w:hAnsi="Arial" w:cs="Arial"/>
                <w:iCs/>
                <w:sz w:val="22"/>
                <w:szCs w:val="22"/>
                <w:lang w:val="lt-LT"/>
              </w:rPr>
            </w:pPr>
            <w:r w:rsidRPr="0078075F">
              <w:rPr>
                <w:rFonts w:ascii="Arial" w:hAnsi="Arial" w:cs="Arial"/>
                <w:iCs/>
                <w:sz w:val="22"/>
                <w:szCs w:val="22"/>
                <w:lang w:val="lt-LT"/>
              </w:rPr>
              <w:t>Slėgio pulsacija</w:t>
            </w:r>
          </w:p>
        </w:tc>
        <w:tc>
          <w:tcPr>
            <w:tcW w:w="1484" w:type="pct"/>
            <w:tcBorders>
              <w:top w:val="single" w:sz="4" w:space="0" w:color="auto"/>
              <w:left w:val="single" w:sz="4" w:space="0" w:color="auto"/>
              <w:bottom w:val="single" w:sz="4" w:space="0" w:color="auto"/>
              <w:right w:val="single" w:sz="4" w:space="0" w:color="auto"/>
            </w:tcBorders>
          </w:tcPr>
          <w:p w14:paraId="0676868B" w14:textId="693381FD" w:rsidR="00627FDE" w:rsidRPr="0078075F" w:rsidRDefault="00A6519F" w:rsidP="000A4222">
            <w:pPr>
              <w:jc w:val="both"/>
              <w:rPr>
                <w:rFonts w:ascii="Arial" w:hAnsi="Arial" w:cs="Arial"/>
                <w:iCs/>
                <w:sz w:val="22"/>
                <w:szCs w:val="22"/>
                <w:lang w:val="lt-LT"/>
              </w:rPr>
            </w:pPr>
            <w:r w:rsidRPr="0078075F">
              <w:rPr>
                <w:rFonts w:ascii="Arial" w:hAnsi="Arial" w:cs="Arial"/>
                <w:iCs/>
                <w:sz w:val="22"/>
                <w:szCs w:val="22"/>
                <w:lang w:val="lt-LT"/>
              </w:rPr>
              <w:t>≤2 %.</w:t>
            </w:r>
          </w:p>
        </w:tc>
        <w:tc>
          <w:tcPr>
            <w:tcW w:w="896" w:type="pct"/>
            <w:tcBorders>
              <w:top w:val="single" w:sz="4" w:space="0" w:color="auto"/>
              <w:left w:val="single" w:sz="4" w:space="0" w:color="auto"/>
              <w:bottom w:val="single" w:sz="4" w:space="0" w:color="auto"/>
              <w:right w:val="single" w:sz="4" w:space="0" w:color="auto"/>
            </w:tcBorders>
          </w:tcPr>
          <w:p w14:paraId="0C1434C7" w14:textId="7F0D4CD5"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E396532" w14:textId="75D4C819" w:rsidR="00627FDE" w:rsidRPr="0078075F" w:rsidRDefault="00627FDE" w:rsidP="00627FDE">
            <w:pPr>
              <w:rPr>
                <w:rFonts w:ascii="Arial" w:hAnsi="Arial" w:cs="Arial"/>
                <w:color w:val="000000"/>
                <w:sz w:val="22"/>
                <w:szCs w:val="22"/>
                <w:lang w:val="lt-LT"/>
              </w:rPr>
            </w:pPr>
          </w:p>
        </w:tc>
      </w:tr>
      <w:tr w:rsidR="00627FDE" w:rsidRPr="0078075F" w14:paraId="48148BAF"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5032CE4B" w14:textId="21ECFAE9" w:rsidR="00627FDE" w:rsidRPr="0078075F" w:rsidRDefault="00D028E8" w:rsidP="00627FDE">
            <w:pPr>
              <w:jc w:val="center"/>
              <w:rPr>
                <w:rFonts w:ascii="Arial" w:hAnsi="Arial" w:cs="Arial"/>
                <w:sz w:val="22"/>
                <w:szCs w:val="22"/>
                <w:lang w:val="lt-LT"/>
              </w:rPr>
            </w:pPr>
            <w:r w:rsidRPr="0078075F">
              <w:rPr>
                <w:rFonts w:ascii="Arial" w:hAnsi="Arial" w:cs="Arial"/>
                <w:sz w:val="22"/>
                <w:szCs w:val="22"/>
                <w:lang w:val="lt-LT"/>
              </w:rPr>
              <w:t>1.1.9</w:t>
            </w:r>
          </w:p>
        </w:tc>
        <w:tc>
          <w:tcPr>
            <w:tcW w:w="946" w:type="pct"/>
            <w:tcBorders>
              <w:top w:val="single" w:sz="4" w:space="0" w:color="auto"/>
              <w:left w:val="single" w:sz="4" w:space="0" w:color="auto"/>
              <w:bottom w:val="single" w:sz="4" w:space="0" w:color="auto"/>
              <w:right w:val="single" w:sz="4" w:space="0" w:color="auto"/>
            </w:tcBorders>
          </w:tcPr>
          <w:p w14:paraId="4820F806" w14:textId="426E31B1" w:rsidR="00627FDE" w:rsidRPr="0078075F" w:rsidRDefault="00D028E8" w:rsidP="00D028E8">
            <w:pPr>
              <w:rPr>
                <w:rFonts w:ascii="Arial" w:hAnsi="Arial" w:cs="Arial"/>
                <w:iCs/>
                <w:sz w:val="22"/>
                <w:szCs w:val="22"/>
                <w:lang w:val="lt-LT"/>
              </w:rPr>
            </w:pPr>
            <w:r w:rsidRPr="0078075F">
              <w:rPr>
                <w:rFonts w:ascii="Arial" w:hAnsi="Arial" w:cs="Arial"/>
                <w:iCs/>
                <w:sz w:val="22"/>
                <w:szCs w:val="22"/>
                <w:lang w:val="lt-LT"/>
              </w:rPr>
              <w:t>Srauto sudėties preciziškumas</w:t>
            </w:r>
          </w:p>
        </w:tc>
        <w:tc>
          <w:tcPr>
            <w:tcW w:w="1484" w:type="pct"/>
            <w:tcBorders>
              <w:top w:val="single" w:sz="4" w:space="0" w:color="auto"/>
              <w:left w:val="single" w:sz="4" w:space="0" w:color="auto"/>
              <w:bottom w:val="single" w:sz="4" w:space="0" w:color="auto"/>
              <w:right w:val="single" w:sz="4" w:space="0" w:color="auto"/>
            </w:tcBorders>
          </w:tcPr>
          <w:p w14:paraId="33D7E3C9" w14:textId="522CF62D" w:rsidR="00963E97"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Srauto sudėties preciziškumas privalo būti ≤0,2 %.</w:t>
            </w:r>
          </w:p>
        </w:tc>
        <w:tc>
          <w:tcPr>
            <w:tcW w:w="896" w:type="pct"/>
            <w:tcBorders>
              <w:top w:val="single" w:sz="4" w:space="0" w:color="auto"/>
              <w:left w:val="single" w:sz="4" w:space="0" w:color="auto"/>
              <w:bottom w:val="single" w:sz="4" w:space="0" w:color="auto"/>
              <w:right w:val="single" w:sz="4" w:space="0" w:color="auto"/>
            </w:tcBorders>
          </w:tcPr>
          <w:p w14:paraId="7C4A552E" w14:textId="6A00469A" w:rsidR="00627FDE" w:rsidRPr="0078075F" w:rsidRDefault="00627FDE" w:rsidP="00627FDE">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AB2CAA2" w14:textId="3C497AFE" w:rsidR="00627FDE" w:rsidRPr="0078075F" w:rsidRDefault="00627FDE" w:rsidP="00627FDE">
            <w:pPr>
              <w:rPr>
                <w:rFonts w:ascii="Arial" w:hAnsi="Arial" w:cs="Arial"/>
                <w:color w:val="000000"/>
                <w:sz w:val="22"/>
                <w:szCs w:val="22"/>
                <w:lang w:val="lt-LT"/>
              </w:rPr>
            </w:pPr>
          </w:p>
        </w:tc>
      </w:tr>
      <w:tr w:rsidR="00683ED8" w:rsidRPr="0078075F" w14:paraId="6547810A"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573F8274" w14:textId="1B6278F7" w:rsidR="00683ED8" w:rsidRPr="0078075F" w:rsidRDefault="00D028E8" w:rsidP="00683ED8">
            <w:pPr>
              <w:jc w:val="center"/>
              <w:rPr>
                <w:rFonts w:ascii="Arial" w:hAnsi="Arial" w:cs="Arial"/>
                <w:sz w:val="22"/>
                <w:szCs w:val="22"/>
                <w:lang w:val="lt-LT"/>
              </w:rPr>
            </w:pPr>
            <w:r w:rsidRPr="0078075F">
              <w:rPr>
                <w:rFonts w:ascii="Arial" w:hAnsi="Arial" w:cs="Arial"/>
                <w:sz w:val="22"/>
                <w:szCs w:val="22"/>
                <w:lang w:val="lt-LT"/>
              </w:rPr>
              <w:t>1.1.10</w:t>
            </w:r>
          </w:p>
        </w:tc>
        <w:tc>
          <w:tcPr>
            <w:tcW w:w="946" w:type="pct"/>
            <w:tcBorders>
              <w:top w:val="single" w:sz="4" w:space="0" w:color="auto"/>
              <w:left w:val="single" w:sz="4" w:space="0" w:color="auto"/>
              <w:bottom w:val="single" w:sz="4" w:space="0" w:color="auto"/>
              <w:right w:val="single" w:sz="4" w:space="0" w:color="auto"/>
            </w:tcBorders>
          </w:tcPr>
          <w:p w14:paraId="3A7C79BA" w14:textId="296B9C22" w:rsidR="00683ED8" w:rsidRPr="0078075F" w:rsidRDefault="00D028E8" w:rsidP="00683ED8">
            <w:pPr>
              <w:rPr>
                <w:rFonts w:ascii="Arial" w:hAnsi="Arial" w:cs="Arial"/>
                <w:iCs/>
                <w:sz w:val="22"/>
                <w:szCs w:val="22"/>
                <w:lang w:val="lt-LT"/>
              </w:rPr>
            </w:pPr>
            <w:r w:rsidRPr="0078075F">
              <w:rPr>
                <w:rFonts w:ascii="Arial" w:hAnsi="Arial" w:cs="Arial"/>
                <w:iCs/>
                <w:sz w:val="22"/>
                <w:szCs w:val="22"/>
                <w:lang w:val="lt-LT"/>
              </w:rPr>
              <w:t>Stūmoklių apiplovimas</w:t>
            </w:r>
          </w:p>
        </w:tc>
        <w:tc>
          <w:tcPr>
            <w:tcW w:w="1484" w:type="pct"/>
            <w:tcBorders>
              <w:top w:val="single" w:sz="4" w:space="0" w:color="auto"/>
              <w:left w:val="single" w:sz="4" w:space="0" w:color="auto"/>
              <w:bottom w:val="single" w:sz="4" w:space="0" w:color="auto"/>
              <w:right w:val="single" w:sz="4" w:space="0" w:color="auto"/>
            </w:tcBorders>
          </w:tcPr>
          <w:p w14:paraId="78CC93B2" w14:textId="0334BD81" w:rsidR="00963E97" w:rsidRPr="0078075F" w:rsidRDefault="00D028E8" w:rsidP="000A4222">
            <w:pPr>
              <w:jc w:val="both"/>
              <w:rPr>
                <w:rFonts w:ascii="Arial" w:hAnsi="Arial" w:cs="Arial"/>
                <w:sz w:val="22"/>
                <w:szCs w:val="22"/>
                <w:lang w:val="lt-LT"/>
              </w:rPr>
            </w:pPr>
            <w:r w:rsidRPr="0078075F">
              <w:rPr>
                <w:rFonts w:ascii="Arial" w:hAnsi="Arial" w:cs="Arial"/>
                <w:sz w:val="22"/>
                <w:szCs w:val="22"/>
                <w:lang w:val="lt-LT"/>
              </w:rPr>
              <w:t>Siurblys privalo turėti pilnai integruotą sprendimą stūmoklių apiplovimui.</w:t>
            </w:r>
          </w:p>
        </w:tc>
        <w:tc>
          <w:tcPr>
            <w:tcW w:w="896" w:type="pct"/>
            <w:tcBorders>
              <w:top w:val="single" w:sz="4" w:space="0" w:color="auto"/>
              <w:left w:val="single" w:sz="4" w:space="0" w:color="auto"/>
              <w:bottom w:val="single" w:sz="4" w:space="0" w:color="auto"/>
              <w:right w:val="single" w:sz="4" w:space="0" w:color="auto"/>
            </w:tcBorders>
          </w:tcPr>
          <w:p w14:paraId="5B4B057B" w14:textId="758A1155" w:rsidR="00683ED8" w:rsidRPr="0078075F" w:rsidRDefault="00683ED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681E1639" w14:textId="27A1641A" w:rsidR="00683ED8" w:rsidRPr="0078075F" w:rsidRDefault="00683ED8" w:rsidP="00683ED8">
            <w:pPr>
              <w:rPr>
                <w:rFonts w:ascii="Arial" w:hAnsi="Arial" w:cs="Arial"/>
                <w:color w:val="000000"/>
                <w:sz w:val="22"/>
                <w:szCs w:val="22"/>
                <w:lang w:val="lt-LT"/>
              </w:rPr>
            </w:pPr>
          </w:p>
        </w:tc>
      </w:tr>
      <w:tr w:rsidR="00683ED8" w:rsidRPr="0078075F" w14:paraId="2D1A8B2E"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032E51E6" w14:textId="14C87B05" w:rsidR="00683ED8" w:rsidRPr="0078075F" w:rsidRDefault="00D028E8" w:rsidP="00683ED8">
            <w:pPr>
              <w:jc w:val="center"/>
              <w:rPr>
                <w:rFonts w:ascii="Arial" w:hAnsi="Arial" w:cs="Arial"/>
                <w:sz w:val="22"/>
                <w:szCs w:val="22"/>
                <w:lang w:val="lt-LT"/>
              </w:rPr>
            </w:pPr>
            <w:r w:rsidRPr="0078075F">
              <w:rPr>
                <w:rFonts w:ascii="Arial" w:hAnsi="Arial" w:cs="Arial"/>
                <w:sz w:val="22"/>
                <w:szCs w:val="22"/>
                <w:lang w:val="lt-LT"/>
              </w:rPr>
              <w:t>1.1.11</w:t>
            </w:r>
          </w:p>
        </w:tc>
        <w:tc>
          <w:tcPr>
            <w:tcW w:w="946" w:type="pct"/>
            <w:tcBorders>
              <w:top w:val="single" w:sz="4" w:space="0" w:color="auto"/>
              <w:left w:val="single" w:sz="4" w:space="0" w:color="auto"/>
              <w:bottom w:val="single" w:sz="4" w:space="0" w:color="auto"/>
              <w:right w:val="single" w:sz="4" w:space="0" w:color="auto"/>
            </w:tcBorders>
          </w:tcPr>
          <w:p w14:paraId="2308A24C" w14:textId="7EC63411" w:rsidR="00683ED8" w:rsidRPr="0078075F" w:rsidRDefault="00D028E8" w:rsidP="00683ED8">
            <w:pPr>
              <w:rPr>
                <w:rFonts w:ascii="Arial" w:hAnsi="Arial" w:cs="Arial"/>
                <w:bCs/>
                <w:sz w:val="22"/>
                <w:szCs w:val="22"/>
                <w:lang w:val="lt-LT"/>
              </w:rPr>
            </w:pPr>
            <w:proofErr w:type="spellStart"/>
            <w:r w:rsidRPr="0078075F">
              <w:rPr>
                <w:rFonts w:ascii="Arial" w:hAnsi="Arial" w:cs="Arial"/>
                <w:bCs/>
                <w:sz w:val="22"/>
                <w:szCs w:val="22"/>
                <w:lang w:val="lt-LT"/>
              </w:rPr>
              <w:t>Eliuentų</w:t>
            </w:r>
            <w:proofErr w:type="spellEnd"/>
            <w:r w:rsidRPr="0078075F">
              <w:rPr>
                <w:rFonts w:ascii="Arial" w:hAnsi="Arial" w:cs="Arial"/>
                <w:bCs/>
                <w:sz w:val="22"/>
                <w:szCs w:val="22"/>
                <w:lang w:val="lt-LT"/>
              </w:rPr>
              <w:t xml:space="preserve"> kiekio talpose stebėsenos funkcija</w:t>
            </w:r>
          </w:p>
        </w:tc>
        <w:tc>
          <w:tcPr>
            <w:tcW w:w="1484" w:type="pct"/>
            <w:tcBorders>
              <w:top w:val="single" w:sz="4" w:space="0" w:color="auto"/>
              <w:left w:val="single" w:sz="4" w:space="0" w:color="auto"/>
              <w:bottom w:val="single" w:sz="4" w:space="0" w:color="auto"/>
              <w:right w:val="single" w:sz="4" w:space="0" w:color="auto"/>
            </w:tcBorders>
          </w:tcPr>
          <w:p w14:paraId="2CA490D8" w14:textId="08EA1D59" w:rsidR="00683ED8" w:rsidRPr="0078075F" w:rsidRDefault="00D028E8" w:rsidP="000A4222">
            <w:pPr>
              <w:jc w:val="both"/>
              <w:rPr>
                <w:rFonts w:ascii="Arial" w:hAnsi="Arial" w:cs="Arial"/>
                <w:sz w:val="22"/>
                <w:szCs w:val="22"/>
                <w:lang w:val="lt-LT"/>
              </w:rPr>
            </w:pPr>
            <w:r w:rsidRPr="0078075F">
              <w:rPr>
                <w:rFonts w:ascii="Arial" w:hAnsi="Arial" w:cs="Arial"/>
                <w:sz w:val="22"/>
                <w:szCs w:val="22"/>
                <w:lang w:val="lt-LT"/>
              </w:rPr>
              <w:t xml:space="preserve">Privaloma. Funkcija privalo savarankiškai tikrinti esamą </w:t>
            </w:r>
            <w:proofErr w:type="spellStart"/>
            <w:r w:rsidRPr="0078075F">
              <w:rPr>
                <w:rFonts w:ascii="Arial" w:hAnsi="Arial" w:cs="Arial"/>
                <w:sz w:val="22"/>
                <w:szCs w:val="22"/>
                <w:lang w:val="lt-LT"/>
              </w:rPr>
              <w:t>eliuentų</w:t>
            </w:r>
            <w:proofErr w:type="spellEnd"/>
            <w:r w:rsidRPr="0078075F">
              <w:rPr>
                <w:rFonts w:ascii="Arial" w:hAnsi="Arial" w:cs="Arial"/>
                <w:sz w:val="22"/>
                <w:szCs w:val="22"/>
                <w:lang w:val="lt-LT"/>
              </w:rPr>
              <w:t xml:space="preserve"> kiekį ir pateikti perspėjimą, kai bent vieno iš naudojamų metode </w:t>
            </w:r>
            <w:proofErr w:type="spellStart"/>
            <w:r w:rsidRPr="0078075F">
              <w:rPr>
                <w:rFonts w:ascii="Arial" w:hAnsi="Arial" w:cs="Arial"/>
                <w:sz w:val="22"/>
                <w:szCs w:val="22"/>
                <w:lang w:val="lt-LT"/>
              </w:rPr>
              <w:t>eliuento</w:t>
            </w:r>
            <w:proofErr w:type="spellEnd"/>
            <w:r w:rsidRPr="0078075F">
              <w:rPr>
                <w:rFonts w:ascii="Arial" w:hAnsi="Arial" w:cs="Arial"/>
                <w:sz w:val="22"/>
                <w:szCs w:val="22"/>
                <w:lang w:val="lt-LT"/>
              </w:rPr>
              <w:t xml:space="preserve"> likęs kiekis yra mažesnis nei programinėje įrangoje nustatyta </w:t>
            </w:r>
            <w:proofErr w:type="spellStart"/>
            <w:r w:rsidRPr="0078075F">
              <w:rPr>
                <w:rFonts w:ascii="Arial" w:hAnsi="Arial" w:cs="Arial"/>
                <w:sz w:val="22"/>
                <w:szCs w:val="22"/>
                <w:lang w:val="lt-LT"/>
              </w:rPr>
              <w:t>eliuento</w:t>
            </w:r>
            <w:proofErr w:type="spellEnd"/>
            <w:r w:rsidRPr="0078075F">
              <w:rPr>
                <w:rFonts w:ascii="Arial" w:hAnsi="Arial" w:cs="Arial"/>
                <w:sz w:val="22"/>
                <w:szCs w:val="22"/>
                <w:lang w:val="lt-LT"/>
              </w:rPr>
              <w:t xml:space="preserve"> kiekio minimali riba.</w:t>
            </w:r>
          </w:p>
        </w:tc>
        <w:tc>
          <w:tcPr>
            <w:tcW w:w="896" w:type="pct"/>
            <w:tcBorders>
              <w:top w:val="single" w:sz="4" w:space="0" w:color="auto"/>
              <w:left w:val="single" w:sz="4" w:space="0" w:color="auto"/>
              <w:bottom w:val="single" w:sz="4" w:space="0" w:color="auto"/>
              <w:right w:val="single" w:sz="4" w:space="0" w:color="auto"/>
            </w:tcBorders>
          </w:tcPr>
          <w:p w14:paraId="40557C78" w14:textId="2CCAD509" w:rsidR="00683ED8" w:rsidRPr="0078075F" w:rsidRDefault="00683ED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A94E4CE" w14:textId="4CC7EC8E" w:rsidR="00683ED8" w:rsidRPr="0078075F" w:rsidRDefault="00683ED8" w:rsidP="00683ED8">
            <w:pPr>
              <w:rPr>
                <w:rFonts w:ascii="Arial" w:hAnsi="Arial" w:cs="Arial"/>
                <w:color w:val="000000"/>
                <w:sz w:val="22"/>
                <w:szCs w:val="22"/>
                <w:lang w:val="lt-LT"/>
              </w:rPr>
            </w:pPr>
          </w:p>
        </w:tc>
      </w:tr>
      <w:tr w:rsidR="00683ED8" w:rsidRPr="0078075F" w14:paraId="71B5D7D5"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6E5A1D1A" w14:textId="0CB07370" w:rsidR="00683ED8" w:rsidRPr="0078075F" w:rsidRDefault="00D028E8" w:rsidP="00683ED8">
            <w:pPr>
              <w:jc w:val="center"/>
              <w:rPr>
                <w:rFonts w:ascii="Arial" w:hAnsi="Arial" w:cs="Arial"/>
                <w:sz w:val="22"/>
                <w:szCs w:val="22"/>
                <w:lang w:val="lt-LT"/>
              </w:rPr>
            </w:pPr>
            <w:r w:rsidRPr="0078075F">
              <w:rPr>
                <w:rFonts w:ascii="Arial" w:hAnsi="Arial" w:cs="Arial"/>
                <w:sz w:val="22"/>
                <w:szCs w:val="22"/>
                <w:lang w:val="lt-LT"/>
              </w:rPr>
              <w:t>1.1.12</w:t>
            </w:r>
          </w:p>
        </w:tc>
        <w:tc>
          <w:tcPr>
            <w:tcW w:w="946" w:type="pct"/>
            <w:tcBorders>
              <w:top w:val="single" w:sz="4" w:space="0" w:color="auto"/>
              <w:left w:val="single" w:sz="4" w:space="0" w:color="auto"/>
              <w:bottom w:val="single" w:sz="4" w:space="0" w:color="auto"/>
              <w:right w:val="single" w:sz="4" w:space="0" w:color="auto"/>
            </w:tcBorders>
          </w:tcPr>
          <w:p w14:paraId="121B73E5" w14:textId="4DE0C3DA" w:rsidR="00683ED8" w:rsidRPr="0078075F" w:rsidRDefault="00D028E8" w:rsidP="00683ED8">
            <w:pPr>
              <w:rPr>
                <w:rFonts w:ascii="Arial" w:hAnsi="Arial" w:cs="Arial"/>
                <w:bCs/>
                <w:sz w:val="22"/>
                <w:szCs w:val="22"/>
                <w:lang w:val="lt-LT"/>
              </w:rPr>
            </w:pPr>
            <w:r w:rsidRPr="0078075F">
              <w:rPr>
                <w:rFonts w:ascii="Arial" w:hAnsi="Arial" w:cs="Arial"/>
                <w:bCs/>
                <w:sz w:val="22"/>
                <w:szCs w:val="22"/>
                <w:lang w:val="lt-LT"/>
              </w:rPr>
              <w:t>Nudujinimas</w:t>
            </w:r>
          </w:p>
        </w:tc>
        <w:tc>
          <w:tcPr>
            <w:tcW w:w="1484" w:type="pct"/>
            <w:tcBorders>
              <w:top w:val="single" w:sz="4" w:space="0" w:color="auto"/>
              <w:left w:val="single" w:sz="4" w:space="0" w:color="auto"/>
              <w:bottom w:val="single" w:sz="4" w:space="0" w:color="auto"/>
              <w:right w:val="single" w:sz="4" w:space="0" w:color="auto"/>
            </w:tcBorders>
          </w:tcPr>
          <w:p w14:paraId="736E6FA7" w14:textId="209EB4E7" w:rsidR="00683ED8" w:rsidRPr="0078075F" w:rsidRDefault="00D028E8" w:rsidP="000A4222">
            <w:pPr>
              <w:jc w:val="both"/>
              <w:rPr>
                <w:rFonts w:ascii="Arial" w:hAnsi="Arial" w:cs="Arial"/>
                <w:sz w:val="22"/>
                <w:szCs w:val="22"/>
                <w:lang w:val="lt-LT"/>
              </w:rPr>
            </w:pPr>
            <w:r w:rsidRPr="0078075F">
              <w:rPr>
                <w:rFonts w:ascii="Arial" w:hAnsi="Arial" w:cs="Arial"/>
                <w:sz w:val="22"/>
                <w:szCs w:val="22"/>
                <w:lang w:val="lt-LT"/>
              </w:rPr>
              <w:t xml:space="preserve">Nudujinami visi </w:t>
            </w:r>
            <w:proofErr w:type="spellStart"/>
            <w:r w:rsidRPr="0078075F">
              <w:rPr>
                <w:rFonts w:ascii="Arial" w:hAnsi="Arial" w:cs="Arial"/>
                <w:sz w:val="22"/>
                <w:szCs w:val="22"/>
                <w:lang w:val="lt-LT"/>
              </w:rPr>
              <w:t>eliuento</w:t>
            </w:r>
            <w:proofErr w:type="spellEnd"/>
            <w:r w:rsidRPr="0078075F">
              <w:rPr>
                <w:rFonts w:ascii="Arial" w:hAnsi="Arial" w:cs="Arial"/>
                <w:sz w:val="22"/>
                <w:szCs w:val="22"/>
                <w:lang w:val="lt-LT"/>
              </w:rPr>
              <w:t xml:space="preserve"> kanalai.</w:t>
            </w:r>
          </w:p>
        </w:tc>
        <w:tc>
          <w:tcPr>
            <w:tcW w:w="896" w:type="pct"/>
            <w:tcBorders>
              <w:top w:val="single" w:sz="4" w:space="0" w:color="auto"/>
              <w:left w:val="single" w:sz="4" w:space="0" w:color="auto"/>
              <w:bottom w:val="single" w:sz="4" w:space="0" w:color="auto"/>
              <w:right w:val="single" w:sz="4" w:space="0" w:color="auto"/>
            </w:tcBorders>
          </w:tcPr>
          <w:p w14:paraId="6EBE43FD" w14:textId="5D1A8CB3" w:rsidR="00683ED8" w:rsidRPr="0078075F" w:rsidRDefault="00683ED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4433786" w14:textId="7C5B7EC0" w:rsidR="00683ED8" w:rsidRPr="0078075F" w:rsidRDefault="00683ED8" w:rsidP="00683ED8">
            <w:pPr>
              <w:rPr>
                <w:rFonts w:ascii="Arial" w:hAnsi="Arial" w:cs="Arial"/>
                <w:color w:val="000000"/>
                <w:sz w:val="22"/>
                <w:szCs w:val="22"/>
                <w:lang w:val="lt-LT"/>
              </w:rPr>
            </w:pPr>
          </w:p>
        </w:tc>
      </w:tr>
      <w:tr w:rsidR="00683ED8" w:rsidRPr="0078075F" w14:paraId="788C7084"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68260382" w14:textId="038EC13D" w:rsidR="00683ED8" w:rsidRPr="0078075F" w:rsidRDefault="00D028E8" w:rsidP="00683ED8">
            <w:pPr>
              <w:jc w:val="center"/>
              <w:rPr>
                <w:rFonts w:ascii="Arial" w:hAnsi="Arial" w:cs="Arial"/>
                <w:sz w:val="22"/>
                <w:szCs w:val="22"/>
                <w:lang w:val="lt-LT"/>
              </w:rPr>
            </w:pPr>
            <w:r w:rsidRPr="0078075F">
              <w:rPr>
                <w:rFonts w:ascii="Arial" w:hAnsi="Arial" w:cs="Arial"/>
                <w:sz w:val="22"/>
                <w:szCs w:val="22"/>
                <w:lang w:val="lt-LT"/>
              </w:rPr>
              <w:t>1.1.13</w:t>
            </w:r>
          </w:p>
        </w:tc>
        <w:tc>
          <w:tcPr>
            <w:tcW w:w="946" w:type="pct"/>
            <w:tcBorders>
              <w:top w:val="single" w:sz="4" w:space="0" w:color="auto"/>
              <w:left w:val="single" w:sz="4" w:space="0" w:color="auto"/>
              <w:bottom w:val="single" w:sz="4" w:space="0" w:color="auto"/>
              <w:right w:val="single" w:sz="4" w:space="0" w:color="auto"/>
            </w:tcBorders>
          </w:tcPr>
          <w:p w14:paraId="15617942" w14:textId="2D062E9D" w:rsidR="00683ED8" w:rsidRPr="0078075F" w:rsidRDefault="00D028E8" w:rsidP="00683ED8">
            <w:pPr>
              <w:rPr>
                <w:rFonts w:ascii="Arial" w:hAnsi="Arial" w:cs="Arial"/>
                <w:sz w:val="22"/>
                <w:szCs w:val="22"/>
                <w:lang w:val="lt-LT"/>
              </w:rPr>
            </w:pPr>
            <w:r w:rsidRPr="0078075F">
              <w:rPr>
                <w:rFonts w:ascii="Arial" w:hAnsi="Arial" w:cs="Arial"/>
                <w:sz w:val="22"/>
                <w:szCs w:val="22"/>
                <w:lang w:val="lt-LT"/>
              </w:rPr>
              <w:t>Apsauga nuo nuotėkio</w:t>
            </w:r>
          </w:p>
        </w:tc>
        <w:tc>
          <w:tcPr>
            <w:tcW w:w="1484" w:type="pct"/>
            <w:tcBorders>
              <w:top w:val="single" w:sz="4" w:space="0" w:color="auto"/>
              <w:left w:val="single" w:sz="4" w:space="0" w:color="auto"/>
              <w:bottom w:val="single" w:sz="4" w:space="0" w:color="auto"/>
              <w:right w:val="single" w:sz="4" w:space="0" w:color="auto"/>
            </w:tcBorders>
          </w:tcPr>
          <w:p w14:paraId="57758316" w14:textId="684AE500" w:rsidR="00683ED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 xml:space="preserve">Privaloma nuotėkio detekcijos sistema ir automatinis </w:t>
            </w:r>
            <w:proofErr w:type="spellStart"/>
            <w:r w:rsidRPr="0078075F">
              <w:rPr>
                <w:rFonts w:ascii="Arial" w:hAnsi="Arial" w:cs="Arial"/>
                <w:iCs/>
                <w:sz w:val="22"/>
                <w:szCs w:val="22"/>
                <w:lang w:val="lt-LT"/>
              </w:rPr>
              <w:t>eliuentų</w:t>
            </w:r>
            <w:proofErr w:type="spellEnd"/>
            <w:r w:rsidRPr="0078075F">
              <w:rPr>
                <w:rFonts w:ascii="Arial" w:hAnsi="Arial" w:cs="Arial"/>
                <w:iCs/>
                <w:sz w:val="22"/>
                <w:szCs w:val="22"/>
                <w:lang w:val="lt-LT"/>
              </w:rPr>
              <w:t xml:space="preserve"> tiekimo sistemos išjungimas esant skysčių nuotėkiui.</w:t>
            </w:r>
          </w:p>
        </w:tc>
        <w:tc>
          <w:tcPr>
            <w:tcW w:w="896" w:type="pct"/>
            <w:tcBorders>
              <w:top w:val="single" w:sz="4" w:space="0" w:color="auto"/>
              <w:left w:val="single" w:sz="4" w:space="0" w:color="auto"/>
              <w:bottom w:val="single" w:sz="4" w:space="0" w:color="auto"/>
              <w:right w:val="single" w:sz="4" w:space="0" w:color="auto"/>
            </w:tcBorders>
          </w:tcPr>
          <w:p w14:paraId="5232BFFA" w14:textId="06CE963C" w:rsidR="00683ED8" w:rsidRPr="0078075F" w:rsidRDefault="00683ED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FFBC39E" w14:textId="5E94A018" w:rsidR="00683ED8" w:rsidRPr="0078075F" w:rsidRDefault="00683ED8" w:rsidP="00683ED8">
            <w:pPr>
              <w:rPr>
                <w:rFonts w:ascii="Arial" w:hAnsi="Arial" w:cs="Arial"/>
                <w:i/>
                <w:iCs/>
                <w:color w:val="000000"/>
                <w:sz w:val="22"/>
                <w:szCs w:val="22"/>
                <w:lang w:val="lt-LT"/>
              </w:rPr>
            </w:pPr>
          </w:p>
        </w:tc>
      </w:tr>
      <w:tr w:rsidR="00683ED8" w:rsidRPr="0078075F" w14:paraId="7C71A388"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3EC57C5A" w14:textId="5E34EA13" w:rsidR="00683ED8" w:rsidRPr="0078075F" w:rsidRDefault="00D028E8" w:rsidP="00683ED8">
            <w:pPr>
              <w:jc w:val="center"/>
              <w:rPr>
                <w:rFonts w:ascii="Arial" w:hAnsi="Arial" w:cs="Arial"/>
                <w:sz w:val="22"/>
                <w:szCs w:val="22"/>
                <w:lang w:val="lt-LT"/>
              </w:rPr>
            </w:pPr>
            <w:r w:rsidRPr="0078075F">
              <w:rPr>
                <w:rFonts w:ascii="Arial" w:hAnsi="Arial" w:cs="Arial"/>
                <w:sz w:val="22"/>
                <w:szCs w:val="22"/>
                <w:lang w:val="lt-LT"/>
              </w:rPr>
              <w:t>1.1.14</w:t>
            </w:r>
          </w:p>
        </w:tc>
        <w:tc>
          <w:tcPr>
            <w:tcW w:w="946" w:type="pct"/>
            <w:tcBorders>
              <w:top w:val="single" w:sz="4" w:space="0" w:color="auto"/>
              <w:left w:val="single" w:sz="4" w:space="0" w:color="auto"/>
              <w:bottom w:val="single" w:sz="4" w:space="0" w:color="auto"/>
              <w:right w:val="single" w:sz="4" w:space="0" w:color="auto"/>
            </w:tcBorders>
          </w:tcPr>
          <w:p w14:paraId="39406109" w14:textId="2F04CD78" w:rsidR="00683ED8" w:rsidRPr="0078075F" w:rsidRDefault="00D028E8" w:rsidP="00683ED8">
            <w:pPr>
              <w:rPr>
                <w:rFonts w:ascii="Arial" w:hAnsi="Arial" w:cs="Arial"/>
                <w:sz w:val="22"/>
                <w:szCs w:val="22"/>
                <w:lang w:val="lt-LT"/>
              </w:rPr>
            </w:pPr>
            <w:r w:rsidRPr="0078075F">
              <w:rPr>
                <w:rFonts w:ascii="Arial" w:hAnsi="Arial" w:cs="Arial"/>
                <w:sz w:val="22"/>
                <w:szCs w:val="22"/>
                <w:lang w:val="lt-LT"/>
              </w:rPr>
              <w:t>Valdymo ekranas</w:t>
            </w:r>
          </w:p>
        </w:tc>
        <w:tc>
          <w:tcPr>
            <w:tcW w:w="1484" w:type="pct"/>
            <w:tcBorders>
              <w:top w:val="single" w:sz="4" w:space="0" w:color="auto"/>
              <w:left w:val="single" w:sz="4" w:space="0" w:color="auto"/>
              <w:bottom w:val="single" w:sz="4" w:space="0" w:color="auto"/>
              <w:right w:val="single" w:sz="4" w:space="0" w:color="auto"/>
            </w:tcBorders>
          </w:tcPr>
          <w:p w14:paraId="4590A7F0" w14:textId="6A6F2E0E" w:rsidR="00D028E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Privalomas skysčių chromatografijos sistemoje integruotas arba montuojamas valdymo ekranas</w:t>
            </w:r>
            <w:r w:rsidR="0007146C" w:rsidRPr="0078075F">
              <w:rPr>
                <w:rFonts w:ascii="Arial" w:hAnsi="Arial" w:cs="Arial"/>
                <w:iCs/>
                <w:sz w:val="22"/>
                <w:szCs w:val="22"/>
                <w:lang w:val="lt-LT"/>
              </w:rPr>
              <w:t xml:space="preserve"> arba lygiavertis</w:t>
            </w:r>
            <w:r w:rsidRPr="0078075F">
              <w:rPr>
                <w:rFonts w:ascii="Arial" w:hAnsi="Arial" w:cs="Arial"/>
                <w:iCs/>
                <w:sz w:val="22"/>
                <w:szCs w:val="22"/>
                <w:lang w:val="lt-LT"/>
              </w:rPr>
              <w:t>, skirtas:</w:t>
            </w:r>
          </w:p>
          <w:p w14:paraId="59878025" w14:textId="77777777" w:rsidR="00D028E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a) prietaiso būsenos stebėjimui</w:t>
            </w:r>
          </w:p>
          <w:p w14:paraId="3E4C031A" w14:textId="77777777" w:rsidR="00D028E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 xml:space="preserve">b) sistemą paruošti darbui su opcija automatiškai </w:t>
            </w:r>
            <w:r w:rsidRPr="0078075F">
              <w:rPr>
                <w:rFonts w:ascii="Arial" w:hAnsi="Arial" w:cs="Arial"/>
                <w:iCs/>
                <w:sz w:val="22"/>
                <w:szCs w:val="22"/>
                <w:lang w:val="lt-LT"/>
              </w:rPr>
              <w:lastRenderedPageBreak/>
              <w:t>įvertinti pasiektų sąlygų stabilumą</w:t>
            </w:r>
          </w:p>
          <w:p w14:paraId="051FD95C" w14:textId="77777777" w:rsidR="00D028E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 xml:space="preserve">c) matyti įspėjimus apie sistemos klaidas </w:t>
            </w:r>
          </w:p>
          <w:p w14:paraId="31E25AE4" w14:textId="77777777" w:rsidR="00D028E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d) gauti instrukcijas, patarimus apie sistemos trikdžių šalinimą, atlikti diagnostinius testus</w:t>
            </w:r>
          </w:p>
          <w:p w14:paraId="2EBAF99A" w14:textId="53C5A6B5" w:rsidR="00683ED8" w:rsidRPr="0078075F" w:rsidRDefault="00D028E8" w:rsidP="000A4222">
            <w:pPr>
              <w:jc w:val="both"/>
              <w:rPr>
                <w:rFonts w:ascii="Arial" w:hAnsi="Arial" w:cs="Arial"/>
                <w:iCs/>
                <w:sz w:val="22"/>
                <w:szCs w:val="22"/>
                <w:lang w:val="lt-LT"/>
              </w:rPr>
            </w:pPr>
            <w:r w:rsidRPr="0078075F">
              <w:rPr>
                <w:rFonts w:ascii="Arial" w:hAnsi="Arial" w:cs="Arial"/>
                <w:iCs/>
                <w:sz w:val="22"/>
                <w:szCs w:val="22"/>
                <w:lang w:val="lt-LT"/>
              </w:rPr>
              <w:t>e) ekrane stebėti nuoseklias instrukcijas su iliustracijomis norint atlikti rutininius sistemos priežiūros darbus</w:t>
            </w:r>
          </w:p>
        </w:tc>
        <w:tc>
          <w:tcPr>
            <w:tcW w:w="896" w:type="pct"/>
            <w:tcBorders>
              <w:top w:val="single" w:sz="4" w:space="0" w:color="auto"/>
              <w:left w:val="single" w:sz="4" w:space="0" w:color="auto"/>
              <w:bottom w:val="single" w:sz="4" w:space="0" w:color="auto"/>
              <w:right w:val="single" w:sz="4" w:space="0" w:color="auto"/>
            </w:tcBorders>
          </w:tcPr>
          <w:p w14:paraId="560644BD" w14:textId="6F6476CB" w:rsidR="00683ED8" w:rsidRPr="0078075F" w:rsidRDefault="00683ED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987DE8D" w14:textId="3E662349" w:rsidR="00683ED8" w:rsidRPr="0078075F" w:rsidRDefault="00683ED8" w:rsidP="00683ED8">
            <w:pPr>
              <w:rPr>
                <w:rFonts w:ascii="Arial" w:hAnsi="Arial" w:cs="Arial"/>
                <w:color w:val="000000"/>
                <w:sz w:val="22"/>
                <w:szCs w:val="22"/>
                <w:lang w:val="lt-LT"/>
              </w:rPr>
            </w:pPr>
          </w:p>
        </w:tc>
      </w:tr>
      <w:tr w:rsidR="008D16EA" w:rsidRPr="0078075F" w14:paraId="22513F40"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2E9B9038" w14:textId="3C9584D9" w:rsidR="008D16EA" w:rsidRPr="0078075F" w:rsidRDefault="008D16EA" w:rsidP="00683ED8">
            <w:pPr>
              <w:jc w:val="center"/>
              <w:rPr>
                <w:rFonts w:ascii="Arial" w:hAnsi="Arial" w:cs="Arial"/>
                <w:b/>
                <w:sz w:val="22"/>
                <w:szCs w:val="22"/>
                <w:lang w:val="lt-LT"/>
              </w:rPr>
            </w:pPr>
            <w:r w:rsidRPr="0078075F">
              <w:rPr>
                <w:rFonts w:ascii="Arial" w:hAnsi="Arial" w:cs="Arial"/>
                <w:b/>
                <w:sz w:val="22"/>
                <w:szCs w:val="22"/>
                <w:lang w:val="lt-LT"/>
              </w:rPr>
              <w:t>1.2</w:t>
            </w:r>
          </w:p>
        </w:tc>
        <w:tc>
          <w:tcPr>
            <w:tcW w:w="2430" w:type="pct"/>
            <w:gridSpan w:val="2"/>
            <w:tcBorders>
              <w:top w:val="single" w:sz="4" w:space="0" w:color="auto"/>
              <w:left w:val="single" w:sz="4" w:space="0" w:color="auto"/>
              <w:bottom w:val="single" w:sz="4" w:space="0" w:color="auto"/>
              <w:right w:val="single" w:sz="4" w:space="0" w:color="auto"/>
            </w:tcBorders>
          </w:tcPr>
          <w:p w14:paraId="6630C101" w14:textId="74C570E6" w:rsidR="008D16EA" w:rsidRPr="0078075F" w:rsidRDefault="008D16EA" w:rsidP="00683ED8">
            <w:pPr>
              <w:rPr>
                <w:rFonts w:ascii="Arial" w:hAnsi="Arial" w:cs="Arial"/>
                <w:b/>
                <w:iCs/>
                <w:sz w:val="22"/>
                <w:szCs w:val="22"/>
                <w:lang w:val="lt-LT"/>
              </w:rPr>
            </w:pPr>
            <w:r w:rsidRPr="0078075F">
              <w:rPr>
                <w:rFonts w:ascii="Arial" w:hAnsi="Arial" w:cs="Arial"/>
                <w:b/>
                <w:sz w:val="22"/>
                <w:szCs w:val="22"/>
                <w:lang w:val="lt-LT"/>
              </w:rPr>
              <w:t>Rankinė mėginių įvedimo sistema</w:t>
            </w:r>
          </w:p>
        </w:tc>
        <w:tc>
          <w:tcPr>
            <w:tcW w:w="896" w:type="pct"/>
            <w:tcBorders>
              <w:top w:val="single" w:sz="4" w:space="0" w:color="auto"/>
              <w:left w:val="single" w:sz="4" w:space="0" w:color="auto"/>
              <w:bottom w:val="single" w:sz="4" w:space="0" w:color="auto"/>
              <w:right w:val="single" w:sz="4" w:space="0" w:color="auto"/>
            </w:tcBorders>
          </w:tcPr>
          <w:p w14:paraId="77693F24" w14:textId="04775604"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BA84AFB" w14:textId="3B1DE217" w:rsidR="008D16EA" w:rsidRPr="0078075F" w:rsidRDefault="008D16EA" w:rsidP="00683ED8">
            <w:pPr>
              <w:rPr>
                <w:rFonts w:ascii="Arial" w:hAnsi="Arial" w:cs="Arial"/>
                <w:color w:val="000000"/>
                <w:sz w:val="22"/>
                <w:szCs w:val="22"/>
                <w:lang w:val="lt-LT"/>
              </w:rPr>
            </w:pPr>
          </w:p>
        </w:tc>
      </w:tr>
      <w:tr w:rsidR="00D028E8" w:rsidRPr="0078075F" w14:paraId="1E6ED6C8"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2F6657F0" w14:textId="540F9B6B" w:rsidR="00D028E8" w:rsidRPr="0078075F" w:rsidRDefault="008D16EA" w:rsidP="00683ED8">
            <w:pPr>
              <w:jc w:val="center"/>
              <w:rPr>
                <w:rFonts w:ascii="Arial" w:hAnsi="Arial" w:cs="Arial"/>
                <w:sz w:val="22"/>
                <w:szCs w:val="22"/>
                <w:lang w:val="lt-LT"/>
              </w:rPr>
            </w:pPr>
            <w:r w:rsidRPr="0078075F">
              <w:rPr>
                <w:rFonts w:ascii="Arial" w:hAnsi="Arial" w:cs="Arial"/>
                <w:sz w:val="22"/>
                <w:szCs w:val="22"/>
                <w:lang w:val="lt-LT"/>
              </w:rPr>
              <w:t>1.2.1</w:t>
            </w:r>
          </w:p>
        </w:tc>
        <w:tc>
          <w:tcPr>
            <w:tcW w:w="946" w:type="pct"/>
            <w:tcBorders>
              <w:top w:val="single" w:sz="4" w:space="0" w:color="auto"/>
              <w:left w:val="single" w:sz="4" w:space="0" w:color="auto"/>
              <w:bottom w:val="single" w:sz="4" w:space="0" w:color="auto"/>
              <w:right w:val="single" w:sz="4" w:space="0" w:color="auto"/>
            </w:tcBorders>
          </w:tcPr>
          <w:p w14:paraId="6E19BD04" w14:textId="77777777" w:rsidR="00D028E8" w:rsidRPr="0078075F" w:rsidRDefault="00D028E8" w:rsidP="00683ED8">
            <w:pPr>
              <w:rPr>
                <w:rFonts w:ascii="Arial" w:hAnsi="Arial" w:cs="Arial"/>
                <w:sz w:val="22"/>
                <w:szCs w:val="22"/>
                <w:lang w:val="lt-LT"/>
              </w:rPr>
            </w:pPr>
          </w:p>
          <w:p w14:paraId="04485E18" w14:textId="6C753A56" w:rsidR="008D16EA" w:rsidRPr="0078075F" w:rsidRDefault="008D16EA" w:rsidP="00683ED8">
            <w:pPr>
              <w:rPr>
                <w:rFonts w:ascii="Arial" w:hAnsi="Arial" w:cs="Arial"/>
                <w:sz w:val="22"/>
                <w:szCs w:val="22"/>
                <w:lang w:val="lt-LT"/>
              </w:rPr>
            </w:pPr>
            <w:r w:rsidRPr="0078075F">
              <w:rPr>
                <w:rFonts w:ascii="Arial" w:hAnsi="Arial" w:cs="Arial"/>
                <w:sz w:val="22"/>
                <w:szCs w:val="22"/>
                <w:lang w:val="lt-LT"/>
              </w:rPr>
              <w:t>Suderinamumas</w:t>
            </w:r>
          </w:p>
        </w:tc>
        <w:tc>
          <w:tcPr>
            <w:tcW w:w="1484" w:type="pct"/>
            <w:tcBorders>
              <w:top w:val="single" w:sz="4" w:space="0" w:color="auto"/>
              <w:left w:val="single" w:sz="4" w:space="0" w:color="auto"/>
              <w:bottom w:val="single" w:sz="4" w:space="0" w:color="auto"/>
              <w:right w:val="single" w:sz="4" w:space="0" w:color="auto"/>
            </w:tcBorders>
          </w:tcPr>
          <w:p w14:paraId="674E7244" w14:textId="45B39EDC" w:rsidR="00D028E8" w:rsidRPr="0078075F" w:rsidRDefault="008D16EA" w:rsidP="000A4222">
            <w:pPr>
              <w:jc w:val="both"/>
              <w:rPr>
                <w:rFonts w:ascii="Arial" w:hAnsi="Arial" w:cs="Arial"/>
                <w:iCs/>
                <w:sz w:val="22"/>
                <w:szCs w:val="22"/>
                <w:lang w:val="lt-LT"/>
              </w:rPr>
            </w:pPr>
            <w:r w:rsidRPr="00C77A78">
              <w:rPr>
                <w:rFonts w:ascii="Arial" w:hAnsi="Arial" w:cs="Arial"/>
                <w:iCs/>
                <w:sz w:val="22"/>
                <w:szCs w:val="22"/>
                <w:lang w:val="lt-LT"/>
              </w:rPr>
              <w:t xml:space="preserve">Rankinė mėginių įvedimo sistema privalo palaikyti </w:t>
            </w:r>
            <w:r w:rsidR="00C77A78" w:rsidRPr="00C77A78">
              <w:rPr>
                <w:rFonts w:ascii="Arial" w:hAnsi="Arial" w:cs="Arial"/>
                <w:iCs/>
                <w:sz w:val="22"/>
                <w:szCs w:val="22"/>
                <w:lang w:val="lt-LT"/>
              </w:rPr>
              <w:t xml:space="preserve">ne mažesnį kaip </w:t>
            </w:r>
            <w:r w:rsidRPr="00C77A78">
              <w:rPr>
                <w:rFonts w:ascii="Arial" w:hAnsi="Arial" w:cs="Arial"/>
                <w:iCs/>
                <w:sz w:val="22"/>
                <w:szCs w:val="22"/>
                <w:lang w:val="lt-LT"/>
              </w:rPr>
              <w:t>600 bar darbinį slėgį.</w:t>
            </w:r>
          </w:p>
        </w:tc>
        <w:tc>
          <w:tcPr>
            <w:tcW w:w="896" w:type="pct"/>
            <w:tcBorders>
              <w:top w:val="single" w:sz="4" w:space="0" w:color="auto"/>
              <w:left w:val="single" w:sz="4" w:space="0" w:color="auto"/>
              <w:bottom w:val="single" w:sz="4" w:space="0" w:color="auto"/>
              <w:right w:val="single" w:sz="4" w:space="0" w:color="auto"/>
            </w:tcBorders>
          </w:tcPr>
          <w:p w14:paraId="478299B5" w14:textId="77777777" w:rsidR="00D028E8" w:rsidRPr="0078075F" w:rsidRDefault="00D028E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84F8A05" w14:textId="77777777" w:rsidR="00D028E8" w:rsidRPr="0078075F" w:rsidRDefault="00D028E8" w:rsidP="00683ED8">
            <w:pPr>
              <w:rPr>
                <w:rFonts w:ascii="Arial" w:hAnsi="Arial" w:cs="Arial"/>
                <w:color w:val="000000"/>
                <w:sz w:val="22"/>
                <w:szCs w:val="22"/>
                <w:lang w:val="lt-LT"/>
              </w:rPr>
            </w:pPr>
          </w:p>
        </w:tc>
      </w:tr>
      <w:tr w:rsidR="00D028E8" w:rsidRPr="0078075F" w14:paraId="6408DAC3" w14:textId="77777777" w:rsidTr="002F6EA5">
        <w:tc>
          <w:tcPr>
            <w:tcW w:w="550" w:type="pct"/>
            <w:tcBorders>
              <w:top w:val="single" w:sz="4" w:space="0" w:color="auto"/>
              <w:left w:val="single" w:sz="4" w:space="0" w:color="auto"/>
              <w:bottom w:val="single" w:sz="4" w:space="0" w:color="auto"/>
              <w:right w:val="single" w:sz="4" w:space="0" w:color="auto"/>
            </w:tcBorders>
            <w:vAlign w:val="center"/>
          </w:tcPr>
          <w:p w14:paraId="4F21D68C" w14:textId="75CA3CDF" w:rsidR="00D028E8" w:rsidRPr="0078075F" w:rsidRDefault="008D16EA" w:rsidP="00683ED8">
            <w:pPr>
              <w:jc w:val="center"/>
              <w:rPr>
                <w:rFonts w:ascii="Arial" w:hAnsi="Arial" w:cs="Arial"/>
                <w:sz w:val="22"/>
                <w:szCs w:val="22"/>
                <w:lang w:val="lt-LT"/>
              </w:rPr>
            </w:pPr>
            <w:r w:rsidRPr="0078075F">
              <w:rPr>
                <w:rFonts w:ascii="Arial" w:hAnsi="Arial" w:cs="Arial"/>
                <w:sz w:val="22"/>
                <w:szCs w:val="22"/>
                <w:lang w:val="lt-LT"/>
              </w:rPr>
              <w:t>1.2.2</w:t>
            </w:r>
          </w:p>
        </w:tc>
        <w:tc>
          <w:tcPr>
            <w:tcW w:w="946" w:type="pct"/>
            <w:tcBorders>
              <w:top w:val="single" w:sz="4" w:space="0" w:color="auto"/>
              <w:left w:val="single" w:sz="4" w:space="0" w:color="auto"/>
              <w:bottom w:val="single" w:sz="4" w:space="0" w:color="auto"/>
              <w:right w:val="single" w:sz="4" w:space="0" w:color="auto"/>
            </w:tcBorders>
          </w:tcPr>
          <w:p w14:paraId="60309073" w14:textId="42EC00FE" w:rsidR="00D028E8" w:rsidRPr="0078075F" w:rsidRDefault="008D16EA" w:rsidP="00683ED8">
            <w:pPr>
              <w:rPr>
                <w:rFonts w:ascii="Arial" w:hAnsi="Arial" w:cs="Arial"/>
                <w:sz w:val="22"/>
                <w:szCs w:val="22"/>
                <w:lang w:val="lt-LT"/>
              </w:rPr>
            </w:pPr>
            <w:r w:rsidRPr="0078075F">
              <w:rPr>
                <w:rFonts w:ascii="Arial" w:hAnsi="Arial" w:cs="Arial"/>
                <w:sz w:val="22"/>
                <w:szCs w:val="22"/>
                <w:lang w:val="lt-LT"/>
              </w:rPr>
              <w:t>Injekcijos tūris</w:t>
            </w:r>
          </w:p>
        </w:tc>
        <w:tc>
          <w:tcPr>
            <w:tcW w:w="1484" w:type="pct"/>
            <w:tcBorders>
              <w:top w:val="single" w:sz="4" w:space="0" w:color="auto"/>
              <w:left w:val="single" w:sz="4" w:space="0" w:color="auto"/>
              <w:bottom w:val="single" w:sz="4" w:space="0" w:color="auto"/>
              <w:right w:val="single" w:sz="4" w:space="0" w:color="auto"/>
            </w:tcBorders>
            <w:shd w:val="clear" w:color="auto" w:fill="auto"/>
          </w:tcPr>
          <w:p w14:paraId="42227294" w14:textId="1B959F6B" w:rsidR="00D028E8" w:rsidRPr="0078075F" w:rsidRDefault="008D16EA" w:rsidP="000A4222">
            <w:pPr>
              <w:jc w:val="both"/>
              <w:rPr>
                <w:rFonts w:ascii="Arial" w:hAnsi="Arial" w:cs="Arial"/>
                <w:iCs/>
                <w:sz w:val="22"/>
                <w:szCs w:val="22"/>
                <w:lang w:val="lt-LT"/>
              </w:rPr>
            </w:pPr>
            <w:r w:rsidRPr="0078075F">
              <w:rPr>
                <w:rFonts w:ascii="Arial" w:hAnsi="Arial" w:cs="Arial"/>
                <w:iCs/>
                <w:sz w:val="22"/>
                <w:szCs w:val="22"/>
                <w:lang w:val="lt-LT"/>
              </w:rPr>
              <w:t>Galimas injekcijos tūris ne mažesnis nei 500 µl. Papildomai pateikiamos 20 µl ir 100 µl mėginio kilpos.</w:t>
            </w:r>
          </w:p>
        </w:tc>
        <w:tc>
          <w:tcPr>
            <w:tcW w:w="896" w:type="pct"/>
            <w:tcBorders>
              <w:top w:val="single" w:sz="4" w:space="0" w:color="auto"/>
              <w:left w:val="single" w:sz="4" w:space="0" w:color="auto"/>
              <w:bottom w:val="single" w:sz="4" w:space="0" w:color="auto"/>
              <w:right w:val="single" w:sz="4" w:space="0" w:color="auto"/>
            </w:tcBorders>
          </w:tcPr>
          <w:p w14:paraId="3E9279B3" w14:textId="77777777" w:rsidR="00D028E8" w:rsidRPr="0078075F" w:rsidRDefault="00D028E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4538B04" w14:textId="77777777" w:rsidR="00D028E8" w:rsidRPr="0078075F" w:rsidRDefault="00D028E8" w:rsidP="00683ED8">
            <w:pPr>
              <w:rPr>
                <w:rFonts w:ascii="Arial" w:hAnsi="Arial" w:cs="Arial"/>
                <w:color w:val="000000"/>
                <w:sz w:val="22"/>
                <w:szCs w:val="22"/>
                <w:lang w:val="lt-LT"/>
              </w:rPr>
            </w:pPr>
          </w:p>
        </w:tc>
      </w:tr>
      <w:tr w:rsidR="00D028E8" w:rsidRPr="0078075F" w14:paraId="2074444F"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3FA2A4B9" w14:textId="6A8E3F27" w:rsidR="00D028E8" w:rsidRPr="0078075F" w:rsidRDefault="008D16EA" w:rsidP="00683ED8">
            <w:pPr>
              <w:jc w:val="center"/>
              <w:rPr>
                <w:rFonts w:ascii="Arial" w:hAnsi="Arial" w:cs="Arial"/>
                <w:sz w:val="22"/>
                <w:szCs w:val="22"/>
                <w:lang w:val="lt-LT"/>
              </w:rPr>
            </w:pPr>
            <w:r w:rsidRPr="0078075F">
              <w:rPr>
                <w:rFonts w:ascii="Arial" w:hAnsi="Arial" w:cs="Arial"/>
                <w:sz w:val="22"/>
                <w:szCs w:val="22"/>
                <w:lang w:val="lt-LT"/>
              </w:rPr>
              <w:t>1.2.3</w:t>
            </w:r>
          </w:p>
        </w:tc>
        <w:tc>
          <w:tcPr>
            <w:tcW w:w="946" w:type="pct"/>
            <w:tcBorders>
              <w:top w:val="single" w:sz="4" w:space="0" w:color="auto"/>
              <w:left w:val="single" w:sz="4" w:space="0" w:color="auto"/>
              <w:bottom w:val="single" w:sz="4" w:space="0" w:color="auto"/>
              <w:right w:val="single" w:sz="4" w:space="0" w:color="auto"/>
            </w:tcBorders>
          </w:tcPr>
          <w:p w14:paraId="5D962326" w14:textId="593408EB" w:rsidR="00D028E8" w:rsidRPr="0078075F" w:rsidRDefault="008D16EA" w:rsidP="00683ED8">
            <w:pPr>
              <w:rPr>
                <w:rFonts w:ascii="Arial" w:hAnsi="Arial" w:cs="Arial"/>
                <w:sz w:val="22"/>
                <w:szCs w:val="22"/>
                <w:lang w:val="lt-LT"/>
              </w:rPr>
            </w:pPr>
            <w:r w:rsidRPr="0078075F">
              <w:rPr>
                <w:rFonts w:ascii="Arial" w:hAnsi="Arial" w:cs="Arial"/>
                <w:sz w:val="22"/>
                <w:szCs w:val="22"/>
                <w:lang w:val="lt-LT"/>
              </w:rPr>
              <w:t>Montavimo stovas</w:t>
            </w:r>
          </w:p>
        </w:tc>
        <w:tc>
          <w:tcPr>
            <w:tcW w:w="1484" w:type="pct"/>
            <w:tcBorders>
              <w:top w:val="single" w:sz="4" w:space="0" w:color="auto"/>
              <w:left w:val="single" w:sz="4" w:space="0" w:color="auto"/>
              <w:bottom w:val="single" w:sz="4" w:space="0" w:color="auto"/>
              <w:right w:val="single" w:sz="4" w:space="0" w:color="auto"/>
            </w:tcBorders>
          </w:tcPr>
          <w:p w14:paraId="63CF4FC1" w14:textId="20093FD1" w:rsidR="00D028E8" w:rsidRPr="0078075F" w:rsidRDefault="008D16EA" w:rsidP="000A4222">
            <w:pPr>
              <w:jc w:val="both"/>
              <w:rPr>
                <w:rFonts w:ascii="Arial" w:hAnsi="Arial" w:cs="Arial"/>
                <w:iCs/>
                <w:sz w:val="22"/>
                <w:szCs w:val="22"/>
                <w:lang w:val="lt-LT"/>
              </w:rPr>
            </w:pPr>
            <w:r w:rsidRPr="0078075F">
              <w:rPr>
                <w:rFonts w:ascii="Arial" w:hAnsi="Arial" w:cs="Arial"/>
                <w:iCs/>
                <w:sz w:val="22"/>
                <w:szCs w:val="22"/>
                <w:lang w:val="lt-LT"/>
              </w:rPr>
              <w:t>Privalomas.</w:t>
            </w:r>
          </w:p>
        </w:tc>
        <w:tc>
          <w:tcPr>
            <w:tcW w:w="896" w:type="pct"/>
            <w:tcBorders>
              <w:top w:val="single" w:sz="4" w:space="0" w:color="auto"/>
              <w:left w:val="single" w:sz="4" w:space="0" w:color="auto"/>
              <w:bottom w:val="single" w:sz="4" w:space="0" w:color="auto"/>
              <w:right w:val="single" w:sz="4" w:space="0" w:color="auto"/>
            </w:tcBorders>
          </w:tcPr>
          <w:p w14:paraId="23338EFC" w14:textId="77777777" w:rsidR="00D028E8" w:rsidRPr="0078075F" w:rsidRDefault="00D028E8"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0C01144B" w14:textId="77777777" w:rsidR="00D028E8" w:rsidRPr="0078075F" w:rsidRDefault="00D028E8" w:rsidP="00683ED8">
            <w:pPr>
              <w:rPr>
                <w:rFonts w:ascii="Arial" w:hAnsi="Arial" w:cs="Arial"/>
                <w:color w:val="000000"/>
                <w:sz w:val="22"/>
                <w:szCs w:val="22"/>
                <w:lang w:val="lt-LT"/>
              </w:rPr>
            </w:pPr>
          </w:p>
        </w:tc>
      </w:tr>
      <w:tr w:rsidR="008D16EA" w:rsidRPr="0078075F" w14:paraId="79CE2DA6" w14:textId="77777777" w:rsidTr="008D16EA">
        <w:tc>
          <w:tcPr>
            <w:tcW w:w="550" w:type="pct"/>
            <w:tcBorders>
              <w:top w:val="single" w:sz="4" w:space="0" w:color="auto"/>
              <w:left w:val="single" w:sz="4" w:space="0" w:color="auto"/>
              <w:bottom w:val="single" w:sz="4" w:space="0" w:color="auto"/>
              <w:right w:val="single" w:sz="4" w:space="0" w:color="auto"/>
            </w:tcBorders>
            <w:vAlign w:val="center"/>
          </w:tcPr>
          <w:p w14:paraId="00075AC1" w14:textId="33F2CB1B" w:rsidR="008D16EA" w:rsidRPr="0078075F" w:rsidRDefault="008D16EA" w:rsidP="00683ED8">
            <w:pPr>
              <w:jc w:val="center"/>
              <w:rPr>
                <w:rFonts w:ascii="Arial" w:hAnsi="Arial" w:cs="Arial"/>
                <w:b/>
                <w:sz w:val="22"/>
                <w:szCs w:val="22"/>
                <w:lang w:val="lt-LT"/>
              </w:rPr>
            </w:pPr>
            <w:r w:rsidRPr="0078075F">
              <w:rPr>
                <w:rFonts w:ascii="Arial" w:hAnsi="Arial" w:cs="Arial"/>
                <w:b/>
                <w:sz w:val="22"/>
                <w:szCs w:val="22"/>
                <w:lang w:val="lt-LT"/>
              </w:rPr>
              <w:t>1.3</w:t>
            </w:r>
          </w:p>
        </w:tc>
        <w:tc>
          <w:tcPr>
            <w:tcW w:w="2430" w:type="pct"/>
            <w:gridSpan w:val="2"/>
            <w:tcBorders>
              <w:top w:val="single" w:sz="4" w:space="0" w:color="auto"/>
              <w:left w:val="single" w:sz="4" w:space="0" w:color="auto"/>
              <w:bottom w:val="single" w:sz="4" w:space="0" w:color="auto"/>
              <w:right w:val="single" w:sz="4" w:space="0" w:color="auto"/>
            </w:tcBorders>
          </w:tcPr>
          <w:p w14:paraId="420AE8E6" w14:textId="393795E8" w:rsidR="008D16EA" w:rsidRPr="0078075F" w:rsidRDefault="008D16EA" w:rsidP="00683ED8">
            <w:pPr>
              <w:rPr>
                <w:rFonts w:ascii="Arial" w:hAnsi="Arial" w:cs="Arial"/>
                <w:b/>
                <w:iCs/>
                <w:sz w:val="22"/>
                <w:szCs w:val="22"/>
                <w:lang w:val="lt-LT"/>
              </w:rPr>
            </w:pPr>
            <w:r w:rsidRPr="0078075F">
              <w:rPr>
                <w:rFonts w:ascii="Arial" w:hAnsi="Arial" w:cs="Arial"/>
                <w:b/>
                <w:sz w:val="22"/>
                <w:szCs w:val="22"/>
                <w:lang w:val="lt-LT"/>
              </w:rPr>
              <w:t>Kolonėlių termostatas</w:t>
            </w:r>
          </w:p>
        </w:tc>
        <w:tc>
          <w:tcPr>
            <w:tcW w:w="896" w:type="pct"/>
            <w:tcBorders>
              <w:top w:val="single" w:sz="4" w:space="0" w:color="auto"/>
              <w:left w:val="single" w:sz="4" w:space="0" w:color="auto"/>
              <w:bottom w:val="single" w:sz="4" w:space="0" w:color="auto"/>
              <w:right w:val="single" w:sz="4" w:space="0" w:color="auto"/>
            </w:tcBorders>
          </w:tcPr>
          <w:p w14:paraId="379587F0"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E8CC77E" w14:textId="77777777" w:rsidR="008D16EA" w:rsidRPr="0078075F" w:rsidRDefault="008D16EA" w:rsidP="00683ED8">
            <w:pPr>
              <w:rPr>
                <w:rFonts w:ascii="Arial" w:hAnsi="Arial" w:cs="Arial"/>
                <w:color w:val="000000"/>
                <w:sz w:val="22"/>
                <w:szCs w:val="22"/>
                <w:lang w:val="lt-LT"/>
              </w:rPr>
            </w:pPr>
          </w:p>
        </w:tc>
      </w:tr>
      <w:tr w:rsidR="008D16EA" w:rsidRPr="0078075F" w14:paraId="57CC48A5"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0AC3B1D0" w14:textId="3042025B"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1.3.1</w:t>
            </w:r>
          </w:p>
        </w:tc>
        <w:tc>
          <w:tcPr>
            <w:tcW w:w="946" w:type="pct"/>
            <w:tcBorders>
              <w:top w:val="single" w:sz="4" w:space="0" w:color="auto"/>
              <w:left w:val="single" w:sz="4" w:space="0" w:color="auto"/>
              <w:bottom w:val="single" w:sz="4" w:space="0" w:color="auto"/>
              <w:right w:val="single" w:sz="4" w:space="0" w:color="auto"/>
            </w:tcBorders>
            <w:vAlign w:val="center"/>
          </w:tcPr>
          <w:p w14:paraId="108920A7" w14:textId="38F8646F"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Termostato temperatūros intervalas</w:t>
            </w:r>
          </w:p>
        </w:tc>
        <w:tc>
          <w:tcPr>
            <w:tcW w:w="1484" w:type="pct"/>
            <w:tcBorders>
              <w:top w:val="single" w:sz="4" w:space="0" w:color="auto"/>
              <w:left w:val="single" w:sz="4" w:space="0" w:color="auto"/>
              <w:bottom w:val="single" w:sz="4" w:space="0" w:color="auto"/>
              <w:right w:val="single" w:sz="4" w:space="0" w:color="auto"/>
            </w:tcBorders>
            <w:vAlign w:val="center"/>
          </w:tcPr>
          <w:p w14:paraId="77B660F6" w14:textId="2F7D6816" w:rsidR="008D16EA" w:rsidRPr="0078075F" w:rsidRDefault="008D16EA" w:rsidP="000A4222">
            <w:pPr>
              <w:jc w:val="both"/>
              <w:rPr>
                <w:rFonts w:ascii="Arial" w:hAnsi="Arial" w:cs="Arial"/>
                <w:iCs/>
                <w:sz w:val="22"/>
                <w:szCs w:val="22"/>
                <w:lang w:val="lt-LT"/>
              </w:rPr>
            </w:pPr>
            <w:r w:rsidRPr="0078075F">
              <w:rPr>
                <w:rFonts w:ascii="Arial" w:hAnsi="Arial" w:cs="Arial"/>
                <w:sz w:val="22"/>
                <w:szCs w:val="22"/>
                <w:lang w:val="lt-LT"/>
              </w:rPr>
              <w:t>Termostato temperatūros intervalas ne siauresnis nei nuo 4°C iki 80°C. Palaikomos temperatūros apatinė riba turi būti ne didesnė nei 10°C žemiau aplinkos temperatūros.</w:t>
            </w:r>
          </w:p>
        </w:tc>
        <w:tc>
          <w:tcPr>
            <w:tcW w:w="896" w:type="pct"/>
            <w:tcBorders>
              <w:top w:val="single" w:sz="4" w:space="0" w:color="auto"/>
              <w:left w:val="single" w:sz="4" w:space="0" w:color="auto"/>
              <w:bottom w:val="single" w:sz="4" w:space="0" w:color="auto"/>
              <w:right w:val="single" w:sz="4" w:space="0" w:color="auto"/>
            </w:tcBorders>
          </w:tcPr>
          <w:p w14:paraId="2AB2A359"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231490D" w14:textId="77777777" w:rsidR="008D16EA" w:rsidRPr="0078075F" w:rsidRDefault="008D16EA" w:rsidP="00683ED8">
            <w:pPr>
              <w:rPr>
                <w:rFonts w:ascii="Arial" w:hAnsi="Arial" w:cs="Arial"/>
                <w:color w:val="000000"/>
                <w:sz w:val="22"/>
                <w:szCs w:val="22"/>
                <w:lang w:val="lt-LT"/>
              </w:rPr>
            </w:pPr>
          </w:p>
        </w:tc>
      </w:tr>
      <w:tr w:rsidR="008D16EA" w:rsidRPr="0078075F" w14:paraId="0018D77E"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2A36ACEE" w14:textId="6F6117A6"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1.3.2</w:t>
            </w:r>
          </w:p>
        </w:tc>
        <w:tc>
          <w:tcPr>
            <w:tcW w:w="946" w:type="pct"/>
            <w:tcBorders>
              <w:top w:val="single" w:sz="4" w:space="0" w:color="auto"/>
              <w:left w:val="single" w:sz="4" w:space="0" w:color="auto"/>
              <w:bottom w:val="single" w:sz="4" w:space="0" w:color="auto"/>
              <w:right w:val="single" w:sz="4" w:space="0" w:color="auto"/>
            </w:tcBorders>
            <w:vAlign w:val="bottom"/>
          </w:tcPr>
          <w:p w14:paraId="0E94EC5F" w14:textId="2C31BD48"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Termostato temperatūros preciziškumas</w:t>
            </w:r>
          </w:p>
        </w:tc>
        <w:tc>
          <w:tcPr>
            <w:tcW w:w="1484" w:type="pct"/>
            <w:tcBorders>
              <w:top w:val="single" w:sz="4" w:space="0" w:color="auto"/>
              <w:left w:val="single" w:sz="4" w:space="0" w:color="auto"/>
              <w:bottom w:val="single" w:sz="4" w:space="0" w:color="auto"/>
              <w:right w:val="single" w:sz="4" w:space="0" w:color="auto"/>
            </w:tcBorders>
            <w:vAlign w:val="bottom"/>
          </w:tcPr>
          <w:p w14:paraId="023CBE0D" w14:textId="790EE9C8" w:rsidR="008D16EA" w:rsidRPr="0078075F" w:rsidRDefault="008D16EA" w:rsidP="000A4222">
            <w:pPr>
              <w:jc w:val="both"/>
              <w:rPr>
                <w:rFonts w:ascii="Arial" w:hAnsi="Arial" w:cs="Arial"/>
                <w:iCs/>
                <w:sz w:val="22"/>
                <w:szCs w:val="22"/>
                <w:lang w:val="lt-LT"/>
              </w:rPr>
            </w:pPr>
            <w:r w:rsidRPr="0078075F">
              <w:rPr>
                <w:rFonts w:ascii="Arial" w:hAnsi="Arial" w:cs="Arial"/>
                <w:color w:val="000000"/>
                <w:sz w:val="22"/>
                <w:szCs w:val="22"/>
                <w:lang w:val="lt-LT"/>
              </w:rPr>
              <w:t>Privalo būti ≤0,05 °C.</w:t>
            </w:r>
          </w:p>
        </w:tc>
        <w:tc>
          <w:tcPr>
            <w:tcW w:w="896" w:type="pct"/>
            <w:tcBorders>
              <w:top w:val="single" w:sz="4" w:space="0" w:color="auto"/>
              <w:left w:val="single" w:sz="4" w:space="0" w:color="auto"/>
              <w:bottom w:val="single" w:sz="4" w:space="0" w:color="auto"/>
              <w:right w:val="single" w:sz="4" w:space="0" w:color="auto"/>
            </w:tcBorders>
          </w:tcPr>
          <w:p w14:paraId="6F539B69"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57E0F2B" w14:textId="77777777" w:rsidR="008D16EA" w:rsidRPr="0078075F" w:rsidRDefault="008D16EA" w:rsidP="00683ED8">
            <w:pPr>
              <w:rPr>
                <w:rFonts w:ascii="Arial" w:hAnsi="Arial" w:cs="Arial"/>
                <w:color w:val="000000"/>
                <w:sz w:val="22"/>
                <w:szCs w:val="22"/>
                <w:lang w:val="lt-LT"/>
              </w:rPr>
            </w:pPr>
          </w:p>
        </w:tc>
      </w:tr>
      <w:tr w:rsidR="008D16EA" w:rsidRPr="0078075F" w14:paraId="79F7A0C8"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2F394F04" w14:textId="7AD53D27"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1.3.3</w:t>
            </w:r>
          </w:p>
        </w:tc>
        <w:tc>
          <w:tcPr>
            <w:tcW w:w="946" w:type="pct"/>
            <w:tcBorders>
              <w:top w:val="single" w:sz="4" w:space="0" w:color="auto"/>
              <w:left w:val="single" w:sz="4" w:space="0" w:color="auto"/>
              <w:bottom w:val="single" w:sz="4" w:space="0" w:color="auto"/>
              <w:right w:val="single" w:sz="4" w:space="0" w:color="auto"/>
            </w:tcBorders>
            <w:vAlign w:val="bottom"/>
          </w:tcPr>
          <w:p w14:paraId="449905C6" w14:textId="0B374D86"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Termostato temperatūros tikslumas</w:t>
            </w:r>
          </w:p>
        </w:tc>
        <w:tc>
          <w:tcPr>
            <w:tcW w:w="1484" w:type="pct"/>
            <w:tcBorders>
              <w:top w:val="single" w:sz="4" w:space="0" w:color="auto"/>
              <w:left w:val="single" w:sz="4" w:space="0" w:color="auto"/>
              <w:bottom w:val="single" w:sz="4" w:space="0" w:color="auto"/>
              <w:right w:val="single" w:sz="4" w:space="0" w:color="auto"/>
            </w:tcBorders>
            <w:vAlign w:val="bottom"/>
          </w:tcPr>
          <w:p w14:paraId="3D7F550C" w14:textId="4C2B9D09" w:rsidR="008D16EA" w:rsidRPr="0078075F" w:rsidRDefault="008D16EA" w:rsidP="000A4222">
            <w:pPr>
              <w:jc w:val="both"/>
              <w:rPr>
                <w:rFonts w:ascii="Arial" w:hAnsi="Arial" w:cs="Arial"/>
                <w:iCs/>
                <w:sz w:val="22"/>
                <w:szCs w:val="22"/>
                <w:lang w:val="lt-LT"/>
              </w:rPr>
            </w:pPr>
            <w:r w:rsidRPr="0078075F">
              <w:rPr>
                <w:rFonts w:ascii="Arial" w:hAnsi="Arial" w:cs="Arial"/>
                <w:color w:val="000000"/>
                <w:sz w:val="22"/>
                <w:szCs w:val="22"/>
                <w:lang w:val="lt-LT"/>
              </w:rPr>
              <w:t>Privalo būti ≤0,5 °C.</w:t>
            </w:r>
          </w:p>
        </w:tc>
        <w:tc>
          <w:tcPr>
            <w:tcW w:w="896" w:type="pct"/>
            <w:tcBorders>
              <w:top w:val="single" w:sz="4" w:space="0" w:color="auto"/>
              <w:left w:val="single" w:sz="4" w:space="0" w:color="auto"/>
              <w:bottom w:val="single" w:sz="4" w:space="0" w:color="auto"/>
              <w:right w:val="single" w:sz="4" w:space="0" w:color="auto"/>
            </w:tcBorders>
          </w:tcPr>
          <w:p w14:paraId="58EE7836"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F869B10" w14:textId="77777777" w:rsidR="008D16EA" w:rsidRPr="0078075F" w:rsidRDefault="008D16EA" w:rsidP="00683ED8">
            <w:pPr>
              <w:rPr>
                <w:rFonts w:ascii="Arial" w:hAnsi="Arial" w:cs="Arial"/>
                <w:color w:val="000000"/>
                <w:sz w:val="22"/>
                <w:szCs w:val="22"/>
                <w:lang w:val="lt-LT"/>
              </w:rPr>
            </w:pPr>
          </w:p>
        </w:tc>
      </w:tr>
      <w:tr w:rsidR="008D16EA" w:rsidRPr="0078075F" w14:paraId="0A7FC558"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43484BEF" w14:textId="6197F920"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1.3.4</w:t>
            </w:r>
          </w:p>
        </w:tc>
        <w:tc>
          <w:tcPr>
            <w:tcW w:w="946" w:type="pct"/>
            <w:tcBorders>
              <w:top w:val="single" w:sz="4" w:space="0" w:color="auto"/>
              <w:left w:val="single" w:sz="4" w:space="0" w:color="auto"/>
              <w:bottom w:val="single" w:sz="4" w:space="0" w:color="auto"/>
              <w:right w:val="single" w:sz="4" w:space="0" w:color="auto"/>
            </w:tcBorders>
            <w:vAlign w:val="bottom"/>
          </w:tcPr>
          <w:p w14:paraId="4795E17F" w14:textId="63A5C367"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Termostato temperatūros stabilumas</w:t>
            </w:r>
          </w:p>
        </w:tc>
        <w:tc>
          <w:tcPr>
            <w:tcW w:w="1484" w:type="pct"/>
            <w:tcBorders>
              <w:top w:val="single" w:sz="4" w:space="0" w:color="auto"/>
              <w:left w:val="single" w:sz="4" w:space="0" w:color="auto"/>
              <w:bottom w:val="single" w:sz="4" w:space="0" w:color="auto"/>
              <w:right w:val="single" w:sz="4" w:space="0" w:color="auto"/>
            </w:tcBorders>
            <w:vAlign w:val="bottom"/>
          </w:tcPr>
          <w:p w14:paraId="5BF89E86" w14:textId="40343404" w:rsidR="008D16EA" w:rsidRPr="0078075F" w:rsidRDefault="008D16EA" w:rsidP="000A4222">
            <w:pPr>
              <w:jc w:val="both"/>
              <w:rPr>
                <w:rFonts w:ascii="Arial" w:hAnsi="Arial" w:cs="Arial"/>
                <w:iCs/>
                <w:sz w:val="22"/>
                <w:szCs w:val="22"/>
                <w:lang w:val="lt-LT"/>
              </w:rPr>
            </w:pPr>
            <w:r w:rsidRPr="0078075F">
              <w:rPr>
                <w:rFonts w:ascii="Arial" w:hAnsi="Arial" w:cs="Arial"/>
                <w:color w:val="000000"/>
                <w:sz w:val="22"/>
                <w:szCs w:val="22"/>
                <w:lang w:val="lt-LT"/>
              </w:rPr>
              <w:t>Privalo būti ≤0,1 °C.</w:t>
            </w:r>
          </w:p>
        </w:tc>
        <w:tc>
          <w:tcPr>
            <w:tcW w:w="896" w:type="pct"/>
            <w:tcBorders>
              <w:top w:val="single" w:sz="4" w:space="0" w:color="auto"/>
              <w:left w:val="single" w:sz="4" w:space="0" w:color="auto"/>
              <w:bottom w:val="single" w:sz="4" w:space="0" w:color="auto"/>
              <w:right w:val="single" w:sz="4" w:space="0" w:color="auto"/>
            </w:tcBorders>
          </w:tcPr>
          <w:p w14:paraId="6BE66F44"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024775D3" w14:textId="77777777" w:rsidR="008D16EA" w:rsidRPr="0078075F" w:rsidRDefault="008D16EA" w:rsidP="00683ED8">
            <w:pPr>
              <w:rPr>
                <w:rFonts w:ascii="Arial" w:hAnsi="Arial" w:cs="Arial"/>
                <w:color w:val="000000"/>
                <w:sz w:val="22"/>
                <w:szCs w:val="22"/>
                <w:lang w:val="lt-LT"/>
              </w:rPr>
            </w:pPr>
          </w:p>
        </w:tc>
      </w:tr>
      <w:tr w:rsidR="008D16EA" w:rsidRPr="0078075F" w14:paraId="5A172DF5"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33E5E755" w14:textId="1E3D397D"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1.3.5</w:t>
            </w:r>
          </w:p>
        </w:tc>
        <w:tc>
          <w:tcPr>
            <w:tcW w:w="946" w:type="pct"/>
            <w:tcBorders>
              <w:top w:val="single" w:sz="4" w:space="0" w:color="auto"/>
              <w:left w:val="single" w:sz="4" w:space="0" w:color="auto"/>
              <w:bottom w:val="single" w:sz="4" w:space="0" w:color="auto"/>
              <w:right w:val="single" w:sz="4" w:space="0" w:color="auto"/>
            </w:tcBorders>
            <w:vAlign w:val="center"/>
          </w:tcPr>
          <w:p w14:paraId="15E8876A" w14:textId="69462952"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Termostato kaitimo greitis</w:t>
            </w:r>
          </w:p>
        </w:tc>
        <w:tc>
          <w:tcPr>
            <w:tcW w:w="1484" w:type="pct"/>
            <w:tcBorders>
              <w:top w:val="single" w:sz="4" w:space="0" w:color="auto"/>
              <w:left w:val="single" w:sz="4" w:space="0" w:color="auto"/>
              <w:bottom w:val="single" w:sz="4" w:space="0" w:color="auto"/>
              <w:right w:val="single" w:sz="4" w:space="0" w:color="auto"/>
            </w:tcBorders>
            <w:vAlign w:val="center"/>
          </w:tcPr>
          <w:p w14:paraId="149FB7B1" w14:textId="2DBC5DD0" w:rsidR="008D16EA" w:rsidRPr="0078075F" w:rsidRDefault="008D16EA" w:rsidP="000A4222">
            <w:pPr>
              <w:jc w:val="both"/>
              <w:rPr>
                <w:rFonts w:ascii="Arial" w:hAnsi="Arial" w:cs="Arial"/>
                <w:iCs/>
                <w:sz w:val="22"/>
                <w:szCs w:val="22"/>
                <w:lang w:val="lt-LT"/>
              </w:rPr>
            </w:pPr>
            <w:r w:rsidRPr="0078075F">
              <w:rPr>
                <w:rFonts w:ascii="Arial" w:hAnsi="Arial" w:cs="Arial"/>
                <w:sz w:val="22"/>
                <w:szCs w:val="22"/>
                <w:lang w:val="lt-LT"/>
              </w:rPr>
              <w:t>Termostato kaitimo greitis ≤5 min kaistant nuo aplinkos temperatūros iki ne mažiau nei 40°C.</w:t>
            </w:r>
          </w:p>
        </w:tc>
        <w:tc>
          <w:tcPr>
            <w:tcW w:w="896" w:type="pct"/>
            <w:tcBorders>
              <w:top w:val="single" w:sz="4" w:space="0" w:color="auto"/>
              <w:left w:val="single" w:sz="4" w:space="0" w:color="auto"/>
              <w:bottom w:val="single" w:sz="4" w:space="0" w:color="auto"/>
              <w:right w:val="single" w:sz="4" w:space="0" w:color="auto"/>
            </w:tcBorders>
          </w:tcPr>
          <w:p w14:paraId="4E56AE08"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6E5F539A" w14:textId="77777777" w:rsidR="008D16EA" w:rsidRPr="0078075F" w:rsidRDefault="008D16EA" w:rsidP="00683ED8">
            <w:pPr>
              <w:rPr>
                <w:rFonts w:ascii="Arial" w:hAnsi="Arial" w:cs="Arial"/>
                <w:color w:val="000000"/>
                <w:sz w:val="22"/>
                <w:szCs w:val="22"/>
                <w:lang w:val="lt-LT"/>
              </w:rPr>
            </w:pPr>
          </w:p>
        </w:tc>
      </w:tr>
      <w:tr w:rsidR="008D16EA" w:rsidRPr="0078075F" w14:paraId="575660CF"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0506D6AF" w14:textId="2DD3235D"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1.3.6</w:t>
            </w:r>
          </w:p>
        </w:tc>
        <w:tc>
          <w:tcPr>
            <w:tcW w:w="946" w:type="pct"/>
            <w:tcBorders>
              <w:top w:val="single" w:sz="4" w:space="0" w:color="auto"/>
              <w:left w:val="single" w:sz="4" w:space="0" w:color="auto"/>
              <w:bottom w:val="single" w:sz="4" w:space="0" w:color="auto"/>
              <w:right w:val="single" w:sz="4" w:space="0" w:color="auto"/>
            </w:tcBorders>
            <w:vAlign w:val="center"/>
          </w:tcPr>
          <w:p w14:paraId="7266B649" w14:textId="43AC2600"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Talpinamų kolonėlių skaičius</w:t>
            </w:r>
          </w:p>
        </w:tc>
        <w:tc>
          <w:tcPr>
            <w:tcW w:w="1484" w:type="pct"/>
            <w:tcBorders>
              <w:top w:val="single" w:sz="4" w:space="0" w:color="auto"/>
              <w:left w:val="single" w:sz="4" w:space="0" w:color="auto"/>
              <w:bottom w:val="single" w:sz="4" w:space="0" w:color="auto"/>
              <w:right w:val="single" w:sz="4" w:space="0" w:color="auto"/>
            </w:tcBorders>
            <w:vAlign w:val="center"/>
          </w:tcPr>
          <w:p w14:paraId="696C0FFE" w14:textId="72B10F21" w:rsidR="008D16EA" w:rsidRPr="0078075F" w:rsidRDefault="008D16EA" w:rsidP="000A4222">
            <w:pPr>
              <w:jc w:val="both"/>
              <w:rPr>
                <w:rFonts w:ascii="Arial" w:hAnsi="Arial" w:cs="Arial"/>
                <w:iCs/>
                <w:sz w:val="22"/>
                <w:szCs w:val="22"/>
                <w:lang w:val="lt-LT"/>
              </w:rPr>
            </w:pPr>
            <w:r w:rsidRPr="0078075F">
              <w:rPr>
                <w:rFonts w:ascii="Arial" w:hAnsi="Arial" w:cs="Arial"/>
                <w:sz w:val="22"/>
                <w:szCs w:val="22"/>
                <w:lang w:val="lt-LT"/>
              </w:rPr>
              <w:t xml:space="preserve">Privalo talpinti ne mažiau nei 4 kolonėles, kurių ilgis ne mažesnis nei 30 cm, su </w:t>
            </w:r>
            <w:proofErr w:type="spellStart"/>
            <w:r w:rsidRPr="0078075F">
              <w:rPr>
                <w:rFonts w:ascii="Arial" w:hAnsi="Arial" w:cs="Arial"/>
                <w:sz w:val="22"/>
                <w:szCs w:val="22"/>
                <w:lang w:val="lt-LT"/>
              </w:rPr>
              <w:t>prieškolonėmis</w:t>
            </w:r>
            <w:proofErr w:type="spellEnd"/>
            <w:r w:rsidR="000E0DC3" w:rsidRPr="0078075F">
              <w:rPr>
                <w:rFonts w:ascii="Arial" w:hAnsi="Arial" w:cs="Arial"/>
                <w:sz w:val="22"/>
                <w:szCs w:val="22"/>
                <w:lang w:val="lt-LT"/>
              </w:rPr>
              <w:t>.</w:t>
            </w:r>
            <w:r w:rsidRPr="0078075F">
              <w:rPr>
                <w:rFonts w:ascii="Arial" w:hAnsi="Arial" w:cs="Arial"/>
                <w:sz w:val="22"/>
                <w:szCs w:val="22"/>
                <w:lang w:val="lt-LT"/>
              </w:rPr>
              <w:t xml:space="preserve"> </w:t>
            </w:r>
          </w:p>
        </w:tc>
        <w:tc>
          <w:tcPr>
            <w:tcW w:w="896" w:type="pct"/>
            <w:tcBorders>
              <w:top w:val="single" w:sz="4" w:space="0" w:color="auto"/>
              <w:left w:val="single" w:sz="4" w:space="0" w:color="auto"/>
              <w:bottom w:val="single" w:sz="4" w:space="0" w:color="auto"/>
              <w:right w:val="single" w:sz="4" w:space="0" w:color="auto"/>
            </w:tcBorders>
          </w:tcPr>
          <w:p w14:paraId="71AE7EAD"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E3EB945" w14:textId="77777777" w:rsidR="008D16EA" w:rsidRPr="0078075F" w:rsidRDefault="008D16EA" w:rsidP="00683ED8">
            <w:pPr>
              <w:rPr>
                <w:rFonts w:ascii="Arial" w:hAnsi="Arial" w:cs="Arial"/>
                <w:color w:val="000000"/>
                <w:sz w:val="22"/>
                <w:szCs w:val="22"/>
                <w:lang w:val="lt-LT"/>
              </w:rPr>
            </w:pPr>
          </w:p>
        </w:tc>
      </w:tr>
      <w:tr w:rsidR="008D16EA" w:rsidRPr="0078075F" w14:paraId="429EAC4F" w14:textId="77777777" w:rsidTr="00756C3A">
        <w:tc>
          <w:tcPr>
            <w:tcW w:w="550" w:type="pct"/>
            <w:tcBorders>
              <w:top w:val="single" w:sz="4" w:space="0" w:color="auto"/>
              <w:left w:val="single" w:sz="4" w:space="0" w:color="auto"/>
              <w:bottom w:val="single" w:sz="4" w:space="0" w:color="auto"/>
              <w:right w:val="single" w:sz="4" w:space="0" w:color="auto"/>
            </w:tcBorders>
            <w:vAlign w:val="center"/>
          </w:tcPr>
          <w:p w14:paraId="06147167" w14:textId="18006E0B" w:rsidR="008D16EA" w:rsidRPr="0078075F" w:rsidRDefault="008D16EA" w:rsidP="00683ED8">
            <w:pPr>
              <w:jc w:val="center"/>
              <w:rPr>
                <w:rFonts w:ascii="Arial" w:hAnsi="Arial" w:cs="Arial"/>
                <w:sz w:val="22"/>
                <w:szCs w:val="22"/>
                <w:lang w:val="lt-LT"/>
              </w:rPr>
            </w:pPr>
            <w:r w:rsidRPr="0078075F">
              <w:rPr>
                <w:rFonts w:ascii="Arial" w:hAnsi="Arial" w:cs="Arial"/>
                <w:color w:val="000000"/>
                <w:sz w:val="22"/>
                <w:szCs w:val="22"/>
                <w:lang w:val="lt-LT"/>
              </w:rPr>
              <w:t>1.3.7</w:t>
            </w:r>
          </w:p>
        </w:tc>
        <w:tc>
          <w:tcPr>
            <w:tcW w:w="946" w:type="pct"/>
            <w:tcBorders>
              <w:top w:val="single" w:sz="4" w:space="0" w:color="auto"/>
              <w:left w:val="single" w:sz="4" w:space="0" w:color="auto"/>
              <w:bottom w:val="single" w:sz="4" w:space="0" w:color="auto"/>
              <w:right w:val="single" w:sz="4" w:space="0" w:color="auto"/>
            </w:tcBorders>
            <w:vAlign w:val="center"/>
          </w:tcPr>
          <w:p w14:paraId="594F32AA" w14:textId="3E3AA777" w:rsidR="008D16EA" w:rsidRPr="0078075F" w:rsidRDefault="008D16EA" w:rsidP="00683ED8">
            <w:pPr>
              <w:rPr>
                <w:rFonts w:ascii="Arial" w:hAnsi="Arial" w:cs="Arial"/>
                <w:sz w:val="22"/>
                <w:szCs w:val="22"/>
                <w:lang w:val="lt-LT"/>
              </w:rPr>
            </w:pPr>
            <w:r w:rsidRPr="0078075F">
              <w:rPr>
                <w:rFonts w:ascii="Arial" w:hAnsi="Arial" w:cs="Arial"/>
                <w:color w:val="000000"/>
                <w:sz w:val="22"/>
                <w:szCs w:val="22"/>
                <w:lang w:val="lt-LT"/>
              </w:rPr>
              <w:t xml:space="preserve">Nepriklausomos temperatūros </w:t>
            </w:r>
            <w:r w:rsidRPr="0078075F">
              <w:rPr>
                <w:rFonts w:ascii="Arial" w:hAnsi="Arial" w:cs="Arial"/>
                <w:color w:val="000000"/>
                <w:sz w:val="22"/>
                <w:szCs w:val="22"/>
                <w:lang w:val="lt-LT"/>
              </w:rPr>
              <w:lastRenderedPageBreak/>
              <w:t>zonos</w:t>
            </w:r>
          </w:p>
        </w:tc>
        <w:tc>
          <w:tcPr>
            <w:tcW w:w="1484" w:type="pct"/>
            <w:tcBorders>
              <w:top w:val="single" w:sz="4" w:space="0" w:color="auto"/>
              <w:left w:val="single" w:sz="4" w:space="0" w:color="auto"/>
              <w:bottom w:val="single" w:sz="4" w:space="0" w:color="auto"/>
              <w:right w:val="single" w:sz="4" w:space="0" w:color="auto"/>
            </w:tcBorders>
            <w:vAlign w:val="center"/>
          </w:tcPr>
          <w:p w14:paraId="4E579114" w14:textId="5D0A723F" w:rsidR="008D16EA" w:rsidRPr="0078075F" w:rsidRDefault="008D16EA" w:rsidP="000A4222">
            <w:pPr>
              <w:jc w:val="both"/>
              <w:rPr>
                <w:rFonts w:ascii="Arial" w:hAnsi="Arial" w:cs="Arial"/>
                <w:iCs/>
                <w:sz w:val="22"/>
                <w:szCs w:val="22"/>
                <w:lang w:val="lt-LT"/>
              </w:rPr>
            </w:pPr>
            <w:r w:rsidRPr="0078075F">
              <w:rPr>
                <w:rFonts w:ascii="Arial" w:hAnsi="Arial" w:cs="Arial"/>
                <w:sz w:val="22"/>
                <w:szCs w:val="22"/>
                <w:lang w:val="lt-LT"/>
              </w:rPr>
              <w:lastRenderedPageBreak/>
              <w:t xml:space="preserve">Ne mažiau nei dvi nepriklausomos </w:t>
            </w:r>
            <w:r w:rsidRPr="0078075F">
              <w:rPr>
                <w:rFonts w:ascii="Arial" w:hAnsi="Arial" w:cs="Arial"/>
                <w:sz w:val="22"/>
                <w:szCs w:val="22"/>
                <w:lang w:val="lt-LT"/>
              </w:rPr>
              <w:lastRenderedPageBreak/>
              <w:t>temperatūros zonos tame pačiame kolonėlių termostate.</w:t>
            </w:r>
          </w:p>
        </w:tc>
        <w:tc>
          <w:tcPr>
            <w:tcW w:w="896" w:type="pct"/>
            <w:tcBorders>
              <w:top w:val="single" w:sz="4" w:space="0" w:color="auto"/>
              <w:left w:val="single" w:sz="4" w:space="0" w:color="auto"/>
              <w:bottom w:val="single" w:sz="4" w:space="0" w:color="auto"/>
              <w:right w:val="single" w:sz="4" w:space="0" w:color="auto"/>
            </w:tcBorders>
          </w:tcPr>
          <w:p w14:paraId="106586A2" w14:textId="77777777" w:rsidR="008D16EA" w:rsidRPr="0078075F" w:rsidRDefault="008D16EA"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1EAAA94" w14:textId="77777777" w:rsidR="008D16EA" w:rsidRPr="0078075F" w:rsidRDefault="008D16EA" w:rsidP="00683ED8">
            <w:pPr>
              <w:rPr>
                <w:rFonts w:ascii="Arial" w:hAnsi="Arial" w:cs="Arial"/>
                <w:color w:val="000000"/>
                <w:sz w:val="22"/>
                <w:szCs w:val="22"/>
                <w:lang w:val="lt-LT"/>
              </w:rPr>
            </w:pPr>
          </w:p>
        </w:tc>
      </w:tr>
      <w:tr w:rsidR="00D57651" w:rsidRPr="0078075F" w14:paraId="3DE9847A" w14:textId="77777777" w:rsidTr="00D57651">
        <w:tc>
          <w:tcPr>
            <w:tcW w:w="550" w:type="pct"/>
            <w:tcBorders>
              <w:top w:val="single" w:sz="4" w:space="0" w:color="auto"/>
              <w:left w:val="single" w:sz="4" w:space="0" w:color="auto"/>
              <w:bottom w:val="single" w:sz="4" w:space="0" w:color="auto"/>
              <w:right w:val="single" w:sz="4" w:space="0" w:color="auto"/>
            </w:tcBorders>
            <w:vAlign w:val="center"/>
          </w:tcPr>
          <w:p w14:paraId="3B6A971F" w14:textId="62391DD8" w:rsidR="00D57651" w:rsidRPr="0078075F" w:rsidRDefault="00D57651" w:rsidP="00683ED8">
            <w:pPr>
              <w:jc w:val="center"/>
              <w:rPr>
                <w:rFonts w:ascii="Arial" w:hAnsi="Arial" w:cs="Arial"/>
                <w:sz w:val="22"/>
                <w:szCs w:val="22"/>
                <w:lang w:val="lt-LT"/>
              </w:rPr>
            </w:pPr>
            <w:r w:rsidRPr="0078075F">
              <w:rPr>
                <w:rFonts w:ascii="Arial" w:hAnsi="Arial" w:cs="Arial"/>
                <w:b/>
                <w:bCs/>
                <w:color w:val="000000"/>
                <w:sz w:val="22"/>
                <w:szCs w:val="22"/>
                <w:lang w:val="lt-LT"/>
              </w:rPr>
              <w:t>1.4</w:t>
            </w:r>
          </w:p>
        </w:tc>
        <w:tc>
          <w:tcPr>
            <w:tcW w:w="2430" w:type="pct"/>
            <w:gridSpan w:val="2"/>
            <w:tcBorders>
              <w:top w:val="single" w:sz="4" w:space="0" w:color="auto"/>
              <w:left w:val="single" w:sz="4" w:space="0" w:color="auto"/>
              <w:bottom w:val="single" w:sz="4" w:space="0" w:color="auto"/>
              <w:right w:val="single" w:sz="4" w:space="0" w:color="auto"/>
            </w:tcBorders>
            <w:vAlign w:val="bottom"/>
          </w:tcPr>
          <w:p w14:paraId="0A156D42" w14:textId="229C96E7" w:rsidR="00D57651" w:rsidRPr="0078075F" w:rsidRDefault="00D57651" w:rsidP="00683ED8">
            <w:pPr>
              <w:rPr>
                <w:rFonts w:ascii="Arial" w:hAnsi="Arial" w:cs="Arial"/>
                <w:iCs/>
                <w:sz w:val="22"/>
                <w:szCs w:val="22"/>
                <w:lang w:val="lt-LT"/>
              </w:rPr>
            </w:pPr>
            <w:r w:rsidRPr="0078075F">
              <w:rPr>
                <w:rFonts w:ascii="Arial" w:hAnsi="Arial" w:cs="Arial"/>
                <w:b/>
                <w:bCs/>
                <w:color w:val="000000"/>
                <w:sz w:val="22"/>
                <w:szCs w:val="22"/>
                <w:lang w:val="lt-LT"/>
              </w:rPr>
              <w:t>UV-Vis detektorius</w:t>
            </w:r>
          </w:p>
        </w:tc>
        <w:tc>
          <w:tcPr>
            <w:tcW w:w="896" w:type="pct"/>
            <w:tcBorders>
              <w:top w:val="single" w:sz="4" w:space="0" w:color="auto"/>
              <w:left w:val="single" w:sz="4" w:space="0" w:color="auto"/>
              <w:bottom w:val="single" w:sz="4" w:space="0" w:color="auto"/>
              <w:right w:val="single" w:sz="4" w:space="0" w:color="auto"/>
            </w:tcBorders>
          </w:tcPr>
          <w:p w14:paraId="730D40C9"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E7B5E9D" w14:textId="77777777" w:rsidR="00D57651" w:rsidRPr="0078075F" w:rsidRDefault="00D57651" w:rsidP="00683ED8">
            <w:pPr>
              <w:rPr>
                <w:rFonts w:ascii="Arial" w:hAnsi="Arial" w:cs="Arial"/>
                <w:color w:val="000000"/>
                <w:sz w:val="22"/>
                <w:szCs w:val="22"/>
                <w:lang w:val="lt-LT"/>
              </w:rPr>
            </w:pPr>
          </w:p>
        </w:tc>
      </w:tr>
      <w:tr w:rsidR="00D57651" w:rsidRPr="0078075F" w14:paraId="17562CE6"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2ADC9045" w14:textId="1BF6A81B"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1.4.1</w:t>
            </w:r>
          </w:p>
        </w:tc>
        <w:tc>
          <w:tcPr>
            <w:tcW w:w="946" w:type="pct"/>
            <w:tcBorders>
              <w:top w:val="single" w:sz="4" w:space="0" w:color="auto"/>
              <w:left w:val="single" w:sz="4" w:space="0" w:color="auto"/>
              <w:bottom w:val="single" w:sz="4" w:space="0" w:color="auto"/>
              <w:right w:val="single" w:sz="4" w:space="0" w:color="auto"/>
            </w:tcBorders>
            <w:vAlign w:val="center"/>
          </w:tcPr>
          <w:p w14:paraId="6A977A29" w14:textId="609BE22F"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Detektorius</w:t>
            </w:r>
          </w:p>
        </w:tc>
        <w:tc>
          <w:tcPr>
            <w:tcW w:w="1484" w:type="pct"/>
            <w:tcBorders>
              <w:top w:val="single" w:sz="4" w:space="0" w:color="auto"/>
              <w:left w:val="single" w:sz="4" w:space="0" w:color="auto"/>
              <w:bottom w:val="single" w:sz="4" w:space="0" w:color="auto"/>
              <w:right w:val="single" w:sz="4" w:space="0" w:color="auto"/>
            </w:tcBorders>
            <w:vAlign w:val="bottom"/>
          </w:tcPr>
          <w:p w14:paraId="50366197" w14:textId="57410A44" w:rsidR="00D57651" w:rsidRPr="0078075F" w:rsidRDefault="00D57651" w:rsidP="000A4222">
            <w:pPr>
              <w:jc w:val="both"/>
              <w:rPr>
                <w:rFonts w:ascii="Arial" w:hAnsi="Arial" w:cs="Arial"/>
                <w:iCs/>
                <w:sz w:val="22"/>
                <w:szCs w:val="22"/>
                <w:lang w:val="lt-LT"/>
              </w:rPr>
            </w:pPr>
            <w:proofErr w:type="spellStart"/>
            <w:r w:rsidRPr="0078075F">
              <w:rPr>
                <w:rFonts w:ascii="Arial" w:hAnsi="Arial" w:cs="Arial"/>
                <w:color w:val="000000"/>
                <w:sz w:val="22"/>
                <w:szCs w:val="22"/>
                <w:lang w:val="lt-LT"/>
              </w:rPr>
              <w:t>Ultravioleto</w:t>
            </w:r>
            <w:proofErr w:type="spellEnd"/>
            <w:r w:rsidRPr="0078075F">
              <w:rPr>
                <w:rFonts w:ascii="Arial" w:hAnsi="Arial" w:cs="Arial"/>
                <w:color w:val="000000"/>
                <w:sz w:val="22"/>
                <w:szCs w:val="22"/>
                <w:lang w:val="lt-LT"/>
              </w:rPr>
              <w:t xml:space="preserve"> ir regimos šviesos </w:t>
            </w:r>
            <w:proofErr w:type="spellStart"/>
            <w:r w:rsidRPr="0078075F">
              <w:rPr>
                <w:rFonts w:ascii="Arial" w:hAnsi="Arial" w:cs="Arial"/>
                <w:color w:val="000000"/>
                <w:sz w:val="22"/>
                <w:szCs w:val="22"/>
                <w:lang w:val="lt-LT"/>
              </w:rPr>
              <w:t>sugerties</w:t>
            </w:r>
            <w:proofErr w:type="spellEnd"/>
            <w:r w:rsidRPr="0078075F">
              <w:rPr>
                <w:rFonts w:ascii="Arial" w:hAnsi="Arial" w:cs="Arial"/>
                <w:color w:val="000000"/>
                <w:sz w:val="22"/>
                <w:szCs w:val="22"/>
                <w:lang w:val="lt-LT"/>
              </w:rPr>
              <w:t xml:space="preserve"> detektorius. Privalomi vieno bangos ilgio ir kelių bangos ilgių skenavimo režimai. Dirbant kelių bangos ilgių režimu duomenų surinkimas iš ne mažiau kaip 8 pasirinktų kanalų vienu metu.</w:t>
            </w:r>
          </w:p>
        </w:tc>
        <w:tc>
          <w:tcPr>
            <w:tcW w:w="896" w:type="pct"/>
            <w:tcBorders>
              <w:top w:val="single" w:sz="4" w:space="0" w:color="auto"/>
              <w:left w:val="single" w:sz="4" w:space="0" w:color="auto"/>
              <w:bottom w:val="single" w:sz="4" w:space="0" w:color="auto"/>
              <w:right w:val="single" w:sz="4" w:space="0" w:color="auto"/>
            </w:tcBorders>
          </w:tcPr>
          <w:p w14:paraId="514AD0DF"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3E3BCDE2" w14:textId="77777777" w:rsidR="00D57651" w:rsidRPr="0078075F" w:rsidRDefault="00D57651" w:rsidP="00683ED8">
            <w:pPr>
              <w:rPr>
                <w:rFonts w:ascii="Arial" w:hAnsi="Arial" w:cs="Arial"/>
                <w:color w:val="000000"/>
                <w:sz w:val="22"/>
                <w:szCs w:val="22"/>
                <w:lang w:val="lt-LT"/>
              </w:rPr>
            </w:pPr>
          </w:p>
        </w:tc>
      </w:tr>
      <w:tr w:rsidR="00D57651" w:rsidRPr="0078075F" w14:paraId="6245399F"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7DD61770" w14:textId="7533A51F"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1.4.2</w:t>
            </w:r>
          </w:p>
        </w:tc>
        <w:tc>
          <w:tcPr>
            <w:tcW w:w="946" w:type="pct"/>
            <w:tcBorders>
              <w:top w:val="single" w:sz="4" w:space="0" w:color="auto"/>
              <w:left w:val="single" w:sz="4" w:space="0" w:color="auto"/>
              <w:bottom w:val="single" w:sz="4" w:space="0" w:color="auto"/>
              <w:right w:val="single" w:sz="4" w:space="0" w:color="auto"/>
            </w:tcBorders>
            <w:vAlign w:val="bottom"/>
          </w:tcPr>
          <w:p w14:paraId="194E1668" w14:textId="59528EF8"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Šviesos šaltinis</w:t>
            </w:r>
          </w:p>
        </w:tc>
        <w:tc>
          <w:tcPr>
            <w:tcW w:w="1484" w:type="pct"/>
            <w:tcBorders>
              <w:top w:val="single" w:sz="4" w:space="0" w:color="auto"/>
              <w:left w:val="single" w:sz="4" w:space="0" w:color="auto"/>
              <w:bottom w:val="single" w:sz="4" w:space="0" w:color="auto"/>
              <w:right w:val="single" w:sz="4" w:space="0" w:color="auto"/>
            </w:tcBorders>
            <w:vAlign w:val="bottom"/>
          </w:tcPr>
          <w:p w14:paraId="63BE4ADA" w14:textId="4F43B1E9"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Deuterio ir volframo lempa arba lygiavertė.</w:t>
            </w:r>
          </w:p>
        </w:tc>
        <w:tc>
          <w:tcPr>
            <w:tcW w:w="896" w:type="pct"/>
            <w:tcBorders>
              <w:top w:val="single" w:sz="4" w:space="0" w:color="auto"/>
              <w:left w:val="single" w:sz="4" w:space="0" w:color="auto"/>
              <w:bottom w:val="single" w:sz="4" w:space="0" w:color="auto"/>
              <w:right w:val="single" w:sz="4" w:space="0" w:color="auto"/>
            </w:tcBorders>
          </w:tcPr>
          <w:p w14:paraId="164A7A72"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2481472" w14:textId="77777777" w:rsidR="00D57651" w:rsidRPr="0078075F" w:rsidRDefault="00D57651" w:rsidP="00683ED8">
            <w:pPr>
              <w:rPr>
                <w:rFonts w:ascii="Arial" w:hAnsi="Arial" w:cs="Arial"/>
                <w:color w:val="000000"/>
                <w:sz w:val="22"/>
                <w:szCs w:val="22"/>
                <w:lang w:val="lt-LT"/>
              </w:rPr>
            </w:pPr>
          </w:p>
        </w:tc>
      </w:tr>
      <w:tr w:rsidR="00D57651" w:rsidRPr="0078075F" w14:paraId="61D83EB6"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48E2A6B9" w14:textId="730D0E1C"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1.4.3</w:t>
            </w:r>
          </w:p>
        </w:tc>
        <w:tc>
          <w:tcPr>
            <w:tcW w:w="946" w:type="pct"/>
            <w:tcBorders>
              <w:top w:val="single" w:sz="4" w:space="0" w:color="auto"/>
              <w:left w:val="single" w:sz="4" w:space="0" w:color="auto"/>
              <w:bottom w:val="single" w:sz="4" w:space="0" w:color="auto"/>
              <w:right w:val="single" w:sz="4" w:space="0" w:color="auto"/>
            </w:tcBorders>
            <w:vAlign w:val="bottom"/>
          </w:tcPr>
          <w:p w14:paraId="3A22DB34" w14:textId="56E3398A"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Bangos ilgio diapazonas</w:t>
            </w:r>
          </w:p>
        </w:tc>
        <w:tc>
          <w:tcPr>
            <w:tcW w:w="1484" w:type="pct"/>
            <w:tcBorders>
              <w:top w:val="single" w:sz="4" w:space="0" w:color="auto"/>
              <w:left w:val="single" w:sz="4" w:space="0" w:color="auto"/>
              <w:bottom w:val="single" w:sz="4" w:space="0" w:color="auto"/>
              <w:right w:val="single" w:sz="4" w:space="0" w:color="auto"/>
            </w:tcBorders>
            <w:vAlign w:val="bottom"/>
          </w:tcPr>
          <w:p w14:paraId="6640251E" w14:textId="6623363A"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Ne siauresnis nei 190-950 </w:t>
            </w:r>
            <w:proofErr w:type="spellStart"/>
            <w:r w:rsidRPr="0078075F">
              <w:rPr>
                <w:rFonts w:ascii="Arial" w:hAnsi="Arial" w:cs="Arial"/>
                <w:color w:val="000000"/>
                <w:sz w:val="22"/>
                <w:szCs w:val="22"/>
                <w:lang w:val="lt-LT"/>
              </w:rPr>
              <w:t>nm</w:t>
            </w:r>
            <w:proofErr w:type="spellEnd"/>
            <w:r w:rsidRPr="0078075F">
              <w:rPr>
                <w:rFonts w:ascii="Arial" w:hAnsi="Arial" w:cs="Arial"/>
                <w:color w:val="000000"/>
                <w:sz w:val="22"/>
                <w:szCs w:val="22"/>
                <w:lang w:val="lt-LT"/>
              </w:rPr>
              <w:t>.</w:t>
            </w:r>
          </w:p>
        </w:tc>
        <w:tc>
          <w:tcPr>
            <w:tcW w:w="896" w:type="pct"/>
            <w:tcBorders>
              <w:top w:val="single" w:sz="4" w:space="0" w:color="auto"/>
              <w:left w:val="single" w:sz="4" w:space="0" w:color="auto"/>
              <w:bottom w:val="single" w:sz="4" w:space="0" w:color="auto"/>
              <w:right w:val="single" w:sz="4" w:space="0" w:color="auto"/>
            </w:tcBorders>
          </w:tcPr>
          <w:p w14:paraId="45DCD7D3"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4509105" w14:textId="77777777" w:rsidR="00D57651" w:rsidRPr="0078075F" w:rsidRDefault="00D57651" w:rsidP="00683ED8">
            <w:pPr>
              <w:rPr>
                <w:rFonts w:ascii="Arial" w:hAnsi="Arial" w:cs="Arial"/>
                <w:color w:val="000000"/>
                <w:sz w:val="22"/>
                <w:szCs w:val="22"/>
                <w:lang w:val="lt-LT"/>
              </w:rPr>
            </w:pPr>
          </w:p>
        </w:tc>
      </w:tr>
      <w:tr w:rsidR="00D57651" w:rsidRPr="0078075F" w14:paraId="44B79628"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120DBE27" w14:textId="6FE439C4"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1.4.4</w:t>
            </w:r>
          </w:p>
        </w:tc>
        <w:tc>
          <w:tcPr>
            <w:tcW w:w="946" w:type="pct"/>
            <w:tcBorders>
              <w:top w:val="single" w:sz="4" w:space="0" w:color="auto"/>
              <w:left w:val="single" w:sz="4" w:space="0" w:color="auto"/>
              <w:bottom w:val="single" w:sz="4" w:space="0" w:color="auto"/>
              <w:right w:val="single" w:sz="4" w:space="0" w:color="auto"/>
            </w:tcBorders>
            <w:vAlign w:val="bottom"/>
          </w:tcPr>
          <w:p w14:paraId="3444A13B" w14:textId="21890738"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Duomenų rinkimo greitis</w:t>
            </w:r>
          </w:p>
        </w:tc>
        <w:tc>
          <w:tcPr>
            <w:tcW w:w="1484" w:type="pct"/>
            <w:tcBorders>
              <w:top w:val="single" w:sz="4" w:space="0" w:color="auto"/>
              <w:left w:val="single" w:sz="4" w:space="0" w:color="auto"/>
              <w:bottom w:val="single" w:sz="4" w:space="0" w:color="auto"/>
              <w:right w:val="single" w:sz="4" w:space="0" w:color="auto"/>
            </w:tcBorders>
            <w:vAlign w:val="bottom"/>
          </w:tcPr>
          <w:p w14:paraId="47EA1DB7" w14:textId="20E6C24B"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Privalo būti ≥120 Hz.</w:t>
            </w:r>
          </w:p>
        </w:tc>
        <w:tc>
          <w:tcPr>
            <w:tcW w:w="896" w:type="pct"/>
            <w:tcBorders>
              <w:top w:val="single" w:sz="4" w:space="0" w:color="auto"/>
              <w:left w:val="single" w:sz="4" w:space="0" w:color="auto"/>
              <w:bottom w:val="single" w:sz="4" w:space="0" w:color="auto"/>
              <w:right w:val="single" w:sz="4" w:space="0" w:color="auto"/>
            </w:tcBorders>
          </w:tcPr>
          <w:p w14:paraId="7B82C1AE"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624D25FF" w14:textId="77777777" w:rsidR="00D57651" w:rsidRPr="0078075F" w:rsidRDefault="00D57651" w:rsidP="00683ED8">
            <w:pPr>
              <w:rPr>
                <w:rFonts w:ascii="Arial" w:hAnsi="Arial" w:cs="Arial"/>
                <w:color w:val="000000"/>
                <w:sz w:val="22"/>
                <w:szCs w:val="22"/>
                <w:lang w:val="lt-LT"/>
              </w:rPr>
            </w:pPr>
          </w:p>
        </w:tc>
      </w:tr>
      <w:tr w:rsidR="00D57651" w:rsidRPr="0078075F" w14:paraId="1101C208"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3A89134C" w14:textId="4FB86DA5"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1.4.5</w:t>
            </w:r>
          </w:p>
        </w:tc>
        <w:tc>
          <w:tcPr>
            <w:tcW w:w="946" w:type="pct"/>
            <w:tcBorders>
              <w:top w:val="single" w:sz="4" w:space="0" w:color="auto"/>
              <w:left w:val="single" w:sz="4" w:space="0" w:color="auto"/>
              <w:bottom w:val="single" w:sz="4" w:space="0" w:color="auto"/>
              <w:right w:val="single" w:sz="4" w:space="0" w:color="auto"/>
            </w:tcBorders>
            <w:vAlign w:val="bottom"/>
          </w:tcPr>
          <w:p w14:paraId="37B60C2C" w14:textId="715327D5"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Bangos ilgio tikslumas</w:t>
            </w:r>
          </w:p>
        </w:tc>
        <w:tc>
          <w:tcPr>
            <w:tcW w:w="1484" w:type="pct"/>
            <w:tcBorders>
              <w:top w:val="single" w:sz="4" w:space="0" w:color="auto"/>
              <w:left w:val="single" w:sz="4" w:space="0" w:color="auto"/>
              <w:bottom w:val="single" w:sz="4" w:space="0" w:color="auto"/>
              <w:right w:val="single" w:sz="4" w:space="0" w:color="auto"/>
            </w:tcBorders>
            <w:vAlign w:val="bottom"/>
          </w:tcPr>
          <w:p w14:paraId="5DFDCB59" w14:textId="1E2C0EDE"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Privalo būti ≤1 </w:t>
            </w:r>
            <w:proofErr w:type="spellStart"/>
            <w:r w:rsidRPr="0078075F">
              <w:rPr>
                <w:rFonts w:ascii="Arial" w:hAnsi="Arial" w:cs="Arial"/>
                <w:color w:val="000000"/>
                <w:sz w:val="22"/>
                <w:szCs w:val="22"/>
                <w:lang w:val="lt-LT"/>
              </w:rPr>
              <w:t>nm</w:t>
            </w:r>
            <w:proofErr w:type="spellEnd"/>
            <w:r w:rsidRPr="0078075F">
              <w:rPr>
                <w:rFonts w:ascii="Arial" w:hAnsi="Arial" w:cs="Arial"/>
                <w:color w:val="000000"/>
                <w:sz w:val="22"/>
                <w:szCs w:val="22"/>
                <w:lang w:val="lt-LT"/>
              </w:rPr>
              <w:t>.</w:t>
            </w:r>
          </w:p>
        </w:tc>
        <w:tc>
          <w:tcPr>
            <w:tcW w:w="896" w:type="pct"/>
            <w:tcBorders>
              <w:top w:val="single" w:sz="4" w:space="0" w:color="auto"/>
              <w:left w:val="single" w:sz="4" w:space="0" w:color="auto"/>
              <w:bottom w:val="single" w:sz="4" w:space="0" w:color="auto"/>
              <w:right w:val="single" w:sz="4" w:space="0" w:color="auto"/>
            </w:tcBorders>
          </w:tcPr>
          <w:p w14:paraId="6C6F0D97"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B694826" w14:textId="77777777" w:rsidR="00D57651" w:rsidRPr="0078075F" w:rsidRDefault="00D57651" w:rsidP="00683ED8">
            <w:pPr>
              <w:rPr>
                <w:rFonts w:ascii="Arial" w:hAnsi="Arial" w:cs="Arial"/>
                <w:color w:val="000000"/>
                <w:sz w:val="22"/>
                <w:szCs w:val="22"/>
                <w:lang w:val="lt-LT"/>
              </w:rPr>
            </w:pPr>
          </w:p>
        </w:tc>
      </w:tr>
      <w:tr w:rsidR="00D57651" w:rsidRPr="0078075F" w14:paraId="36555207"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1FA30400" w14:textId="1B431120"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1.4.6</w:t>
            </w:r>
          </w:p>
        </w:tc>
        <w:tc>
          <w:tcPr>
            <w:tcW w:w="946" w:type="pct"/>
            <w:tcBorders>
              <w:top w:val="single" w:sz="4" w:space="0" w:color="auto"/>
              <w:left w:val="single" w:sz="4" w:space="0" w:color="auto"/>
              <w:bottom w:val="single" w:sz="4" w:space="0" w:color="auto"/>
              <w:right w:val="single" w:sz="4" w:space="0" w:color="auto"/>
            </w:tcBorders>
            <w:vAlign w:val="bottom"/>
          </w:tcPr>
          <w:p w14:paraId="4BDD2634" w14:textId="76F4AE1F"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Triukšmo lygis</w:t>
            </w:r>
          </w:p>
        </w:tc>
        <w:tc>
          <w:tcPr>
            <w:tcW w:w="1484" w:type="pct"/>
            <w:tcBorders>
              <w:top w:val="single" w:sz="4" w:space="0" w:color="auto"/>
              <w:left w:val="single" w:sz="4" w:space="0" w:color="auto"/>
              <w:bottom w:val="single" w:sz="4" w:space="0" w:color="auto"/>
              <w:right w:val="single" w:sz="4" w:space="0" w:color="auto"/>
            </w:tcBorders>
            <w:vAlign w:val="bottom"/>
          </w:tcPr>
          <w:p w14:paraId="7E0F6730" w14:textId="23C8CFA1"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Privalo būti ≤1 · 10</w:t>
            </w:r>
            <w:r w:rsidRPr="0078075F">
              <w:rPr>
                <w:rFonts w:ascii="Arial" w:hAnsi="Arial" w:cs="Arial"/>
                <w:color w:val="000000"/>
                <w:sz w:val="22"/>
                <w:szCs w:val="22"/>
                <w:vertAlign w:val="superscript"/>
                <w:lang w:val="lt-LT"/>
              </w:rPr>
              <w:t>-5</w:t>
            </w:r>
            <w:r w:rsidRPr="0078075F">
              <w:rPr>
                <w:rFonts w:ascii="Arial" w:hAnsi="Arial" w:cs="Arial"/>
                <w:color w:val="000000"/>
                <w:sz w:val="22"/>
                <w:szCs w:val="22"/>
                <w:lang w:val="lt-LT"/>
              </w:rPr>
              <w:t xml:space="preserve"> AU.</w:t>
            </w:r>
          </w:p>
        </w:tc>
        <w:tc>
          <w:tcPr>
            <w:tcW w:w="896" w:type="pct"/>
            <w:tcBorders>
              <w:top w:val="single" w:sz="4" w:space="0" w:color="auto"/>
              <w:left w:val="single" w:sz="4" w:space="0" w:color="auto"/>
              <w:bottom w:val="single" w:sz="4" w:space="0" w:color="auto"/>
              <w:right w:val="single" w:sz="4" w:space="0" w:color="auto"/>
            </w:tcBorders>
          </w:tcPr>
          <w:p w14:paraId="2FF69586"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1D2FD8A" w14:textId="77777777" w:rsidR="00D57651" w:rsidRPr="0078075F" w:rsidRDefault="00D57651" w:rsidP="00683ED8">
            <w:pPr>
              <w:rPr>
                <w:rFonts w:ascii="Arial" w:hAnsi="Arial" w:cs="Arial"/>
                <w:color w:val="000000"/>
                <w:sz w:val="22"/>
                <w:szCs w:val="22"/>
                <w:lang w:val="lt-LT"/>
              </w:rPr>
            </w:pPr>
          </w:p>
        </w:tc>
      </w:tr>
      <w:tr w:rsidR="00D57651" w:rsidRPr="0078075F" w14:paraId="4FA201C6"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31495D35" w14:textId="69D20A69"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1.4.7</w:t>
            </w:r>
          </w:p>
        </w:tc>
        <w:tc>
          <w:tcPr>
            <w:tcW w:w="946" w:type="pct"/>
            <w:tcBorders>
              <w:top w:val="single" w:sz="4" w:space="0" w:color="auto"/>
              <w:left w:val="single" w:sz="4" w:space="0" w:color="auto"/>
              <w:bottom w:val="single" w:sz="4" w:space="0" w:color="auto"/>
              <w:right w:val="single" w:sz="4" w:space="0" w:color="auto"/>
            </w:tcBorders>
            <w:vAlign w:val="bottom"/>
          </w:tcPr>
          <w:p w14:paraId="66897DD6" w14:textId="39E63D74"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Detektoriaus stabilumas</w:t>
            </w:r>
          </w:p>
        </w:tc>
        <w:tc>
          <w:tcPr>
            <w:tcW w:w="1484" w:type="pct"/>
            <w:tcBorders>
              <w:top w:val="single" w:sz="4" w:space="0" w:color="auto"/>
              <w:left w:val="single" w:sz="4" w:space="0" w:color="auto"/>
              <w:bottom w:val="single" w:sz="4" w:space="0" w:color="auto"/>
              <w:right w:val="single" w:sz="4" w:space="0" w:color="auto"/>
            </w:tcBorders>
            <w:vAlign w:val="bottom"/>
          </w:tcPr>
          <w:p w14:paraId="43AD74CD" w14:textId="50D066C7"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Privalo būti ≤1 · 10</w:t>
            </w:r>
            <w:r w:rsidRPr="0078075F">
              <w:rPr>
                <w:rFonts w:ascii="Arial" w:hAnsi="Arial" w:cs="Arial"/>
                <w:color w:val="000000"/>
                <w:sz w:val="22"/>
                <w:szCs w:val="22"/>
                <w:vertAlign w:val="superscript"/>
                <w:lang w:val="lt-LT"/>
              </w:rPr>
              <w:t>-3</w:t>
            </w:r>
            <w:r w:rsidRPr="0078075F">
              <w:rPr>
                <w:rFonts w:ascii="Arial" w:hAnsi="Arial" w:cs="Arial"/>
                <w:color w:val="000000"/>
                <w:sz w:val="22"/>
                <w:szCs w:val="22"/>
                <w:lang w:val="lt-LT"/>
              </w:rPr>
              <w:t xml:space="preserve"> AU/h.</w:t>
            </w:r>
          </w:p>
        </w:tc>
        <w:tc>
          <w:tcPr>
            <w:tcW w:w="896" w:type="pct"/>
            <w:tcBorders>
              <w:top w:val="single" w:sz="4" w:space="0" w:color="auto"/>
              <w:left w:val="single" w:sz="4" w:space="0" w:color="auto"/>
              <w:bottom w:val="single" w:sz="4" w:space="0" w:color="auto"/>
              <w:right w:val="single" w:sz="4" w:space="0" w:color="auto"/>
            </w:tcBorders>
          </w:tcPr>
          <w:p w14:paraId="7066B230"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ECED3D9" w14:textId="77777777" w:rsidR="00D57651" w:rsidRPr="0078075F" w:rsidRDefault="00D57651" w:rsidP="00683ED8">
            <w:pPr>
              <w:rPr>
                <w:rFonts w:ascii="Arial" w:hAnsi="Arial" w:cs="Arial"/>
                <w:color w:val="000000"/>
                <w:sz w:val="22"/>
                <w:szCs w:val="22"/>
                <w:lang w:val="lt-LT"/>
              </w:rPr>
            </w:pPr>
          </w:p>
        </w:tc>
      </w:tr>
      <w:tr w:rsidR="00D57651" w:rsidRPr="0078075F" w14:paraId="048D24B7" w14:textId="77777777" w:rsidTr="00FD0161">
        <w:tc>
          <w:tcPr>
            <w:tcW w:w="550" w:type="pct"/>
            <w:tcBorders>
              <w:top w:val="single" w:sz="4" w:space="0" w:color="auto"/>
              <w:left w:val="single" w:sz="4" w:space="0" w:color="auto"/>
              <w:bottom w:val="single" w:sz="4" w:space="0" w:color="auto"/>
              <w:right w:val="single" w:sz="4" w:space="0" w:color="auto"/>
            </w:tcBorders>
            <w:vAlign w:val="center"/>
          </w:tcPr>
          <w:p w14:paraId="19664E03" w14:textId="6603BFC0" w:rsidR="00D57651" w:rsidRPr="0078075F" w:rsidRDefault="00D57651" w:rsidP="00683ED8">
            <w:pPr>
              <w:jc w:val="center"/>
              <w:rPr>
                <w:rFonts w:ascii="Arial" w:hAnsi="Arial" w:cs="Arial"/>
                <w:sz w:val="22"/>
                <w:szCs w:val="22"/>
                <w:lang w:val="lt-LT"/>
              </w:rPr>
            </w:pPr>
            <w:r w:rsidRPr="0078075F">
              <w:rPr>
                <w:rFonts w:ascii="Arial" w:hAnsi="Arial" w:cs="Arial"/>
                <w:color w:val="000000"/>
                <w:sz w:val="22"/>
                <w:szCs w:val="22"/>
                <w:lang w:val="lt-LT"/>
              </w:rPr>
              <w:t>1.4.8</w:t>
            </w:r>
          </w:p>
        </w:tc>
        <w:tc>
          <w:tcPr>
            <w:tcW w:w="946" w:type="pct"/>
            <w:tcBorders>
              <w:top w:val="single" w:sz="4" w:space="0" w:color="auto"/>
              <w:left w:val="single" w:sz="4" w:space="0" w:color="auto"/>
              <w:bottom w:val="single" w:sz="4" w:space="0" w:color="auto"/>
              <w:right w:val="single" w:sz="4" w:space="0" w:color="auto"/>
            </w:tcBorders>
            <w:vAlign w:val="center"/>
          </w:tcPr>
          <w:p w14:paraId="04CB9885" w14:textId="38E01253" w:rsidR="00D57651" w:rsidRPr="0078075F" w:rsidRDefault="00D57651" w:rsidP="00683ED8">
            <w:pPr>
              <w:rPr>
                <w:rFonts w:ascii="Arial" w:hAnsi="Arial" w:cs="Arial"/>
                <w:sz w:val="22"/>
                <w:szCs w:val="22"/>
                <w:lang w:val="lt-LT"/>
              </w:rPr>
            </w:pPr>
            <w:r w:rsidRPr="0078075F">
              <w:rPr>
                <w:rFonts w:ascii="Arial" w:hAnsi="Arial" w:cs="Arial"/>
                <w:color w:val="000000"/>
                <w:sz w:val="22"/>
                <w:szCs w:val="22"/>
                <w:lang w:val="lt-LT"/>
              </w:rPr>
              <w:t>Srautinė kiuvetė</w:t>
            </w:r>
          </w:p>
        </w:tc>
        <w:tc>
          <w:tcPr>
            <w:tcW w:w="1484" w:type="pct"/>
            <w:tcBorders>
              <w:top w:val="single" w:sz="4" w:space="0" w:color="auto"/>
              <w:left w:val="single" w:sz="4" w:space="0" w:color="auto"/>
              <w:bottom w:val="single" w:sz="4" w:space="0" w:color="auto"/>
              <w:right w:val="single" w:sz="4" w:space="0" w:color="auto"/>
            </w:tcBorders>
            <w:vAlign w:val="bottom"/>
          </w:tcPr>
          <w:p w14:paraId="11A6C81D" w14:textId="072BD15F"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Privaloma. Optinio kelio ilgis ne mažesnis nei 10 (±1) mm, tūris ne didesnis nei 15 µl.</w:t>
            </w:r>
          </w:p>
        </w:tc>
        <w:tc>
          <w:tcPr>
            <w:tcW w:w="896" w:type="pct"/>
            <w:tcBorders>
              <w:top w:val="single" w:sz="4" w:space="0" w:color="auto"/>
              <w:left w:val="single" w:sz="4" w:space="0" w:color="auto"/>
              <w:bottom w:val="single" w:sz="4" w:space="0" w:color="auto"/>
              <w:right w:val="single" w:sz="4" w:space="0" w:color="auto"/>
            </w:tcBorders>
          </w:tcPr>
          <w:p w14:paraId="4657B0F0"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D2BCE11" w14:textId="77777777" w:rsidR="00D57651" w:rsidRPr="0078075F" w:rsidRDefault="00D57651" w:rsidP="00683ED8">
            <w:pPr>
              <w:rPr>
                <w:rFonts w:ascii="Arial" w:hAnsi="Arial" w:cs="Arial"/>
                <w:color w:val="000000"/>
                <w:sz w:val="22"/>
                <w:szCs w:val="22"/>
                <w:lang w:val="lt-LT"/>
              </w:rPr>
            </w:pPr>
          </w:p>
        </w:tc>
      </w:tr>
      <w:tr w:rsidR="00D57651" w:rsidRPr="0078075F" w14:paraId="199B452B" w14:textId="77777777" w:rsidTr="00D57651">
        <w:tc>
          <w:tcPr>
            <w:tcW w:w="550" w:type="pct"/>
            <w:tcBorders>
              <w:top w:val="single" w:sz="4" w:space="0" w:color="auto"/>
              <w:left w:val="single" w:sz="4" w:space="0" w:color="auto"/>
              <w:bottom w:val="single" w:sz="4" w:space="0" w:color="auto"/>
              <w:right w:val="single" w:sz="4" w:space="0" w:color="auto"/>
            </w:tcBorders>
            <w:vAlign w:val="center"/>
          </w:tcPr>
          <w:p w14:paraId="363FB4AD" w14:textId="06E7B2A3" w:rsidR="00D57651" w:rsidRPr="0078075F" w:rsidRDefault="00D57651" w:rsidP="00683ED8">
            <w:pPr>
              <w:jc w:val="center"/>
              <w:rPr>
                <w:rFonts w:ascii="Arial" w:hAnsi="Arial" w:cs="Arial"/>
                <w:sz w:val="22"/>
                <w:szCs w:val="22"/>
                <w:lang w:val="lt-LT"/>
              </w:rPr>
            </w:pPr>
            <w:r w:rsidRPr="0078075F">
              <w:rPr>
                <w:rFonts w:ascii="Arial" w:hAnsi="Arial" w:cs="Arial"/>
                <w:b/>
                <w:bCs/>
                <w:color w:val="000000"/>
                <w:sz w:val="22"/>
                <w:szCs w:val="22"/>
                <w:lang w:val="lt-LT"/>
              </w:rPr>
              <w:t>1.5</w:t>
            </w:r>
          </w:p>
        </w:tc>
        <w:tc>
          <w:tcPr>
            <w:tcW w:w="2430" w:type="pct"/>
            <w:gridSpan w:val="2"/>
            <w:tcBorders>
              <w:top w:val="single" w:sz="4" w:space="0" w:color="auto"/>
              <w:left w:val="single" w:sz="4" w:space="0" w:color="auto"/>
              <w:bottom w:val="single" w:sz="4" w:space="0" w:color="auto"/>
              <w:right w:val="single" w:sz="4" w:space="0" w:color="auto"/>
            </w:tcBorders>
            <w:vAlign w:val="bottom"/>
          </w:tcPr>
          <w:p w14:paraId="245021B5" w14:textId="1A73900B" w:rsidR="00D57651" w:rsidRPr="0078075F" w:rsidRDefault="00D57651" w:rsidP="00C86DBE">
            <w:pPr>
              <w:rPr>
                <w:rFonts w:ascii="Arial" w:hAnsi="Arial" w:cs="Arial"/>
                <w:iCs/>
                <w:sz w:val="22"/>
                <w:szCs w:val="22"/>
                <w:lang w:val="lt-LT"/>
              </w:rPr>
            </w:pPr>
            <w:r w:rsidRPr="0078075F">
              <w:rPr>
                <w:rFonts w:ascii="Arial" w:hAnsi="Arial" w:cs="Arial"/>
                <w:b/>
                <w:bCs/>
                <w:color w:val="000000"/>
                <w:sz w:val="22"/>
                <w:szCs w:val="22"/>
                <w:lang w:val="lt-LT"/>
              </w:rPr>
              <w:t xml:space="preserve">Frakcijų </w:t>
            </w:r>
            <w:r w:rsidR="00C86DBE" w:rsidRPr="0078075F">
              <w:rPr>
                <w:rFonts w:ascii="Arial" w:hAnsi="Arial" w:cs="Arial"/>
                <w:b/>
                <w:bCs/>
                <w:color w:val="000000"/>
                <w:sz w:val="22"/>
                <w:szCs w:val="22"/>
                <w:lang w:val="lt-LT"/>
              </w:rPr>
              <w:t>kolektorius</w:t>
            </w:r>
          </w:p>
        </w:tc>
        <w:tc>
          <w:tcPr>
            <w:tcW w:w="896" w:type="pct"/>
            <w:tcBorders>
              <w:top w:val="single" w:sz="4" w:space="0" w:color="auto"/>
              <w:left w:val="single" w:sz="4" w:space="0" w:color="auto"/>
              <w:bottom w:val="single" w:sz="4" w:space="0" w:color="auto"/>
              <w:right w:val="single" w:sz="4" w:space="0" w:color="auto"/>
            </w:tcBorders>
          </w:tcPr>
          <w:p w14:paraId="3129EAFB"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30286AF0" w14:textId="77777777" w:rsidR="00D57651" w:rsidRPr="0078075F" w:rsidRDefault="00D57651" w:rsidP="00683ED8">
            <w:pPr>
              <w:rPr>
                <w:rFonts w:ascii="Arial" w:hAnsi="Arial" w:cs="Arial"/>
                <w:color w:val="000000"/>
                <w:sz w:val="22"/>
                <w:szCs w:val="22"/>
                <w:lang w:val="lt-LT"/>
              </w:rPr>
            </w:pPr>
          </w:p>
        </w:tc>
      </w:tr>
      <w:tr w:rsidR="00D57651" w:rsidRPr="0078075F" w14:paraId="727D5B06" w14:textId="77777777" w:rsidTr="00493AB3">
        <w:tc>
          <w:tcPr>
            <w:tcW w:w="550" w:type="pct"/>
            <w:tcBorders>
              <w:top w:val="single" w:sz="4" w:space="0" w:color="auto"/>
              <w:left w:val="single" w:sz="4" w:space="0" w:color="auto"/>
              <w:bottom w:val="single" w:sz="4" w:space="0" w:color="auto"/>
              <w:right w:val="single" w:sz="4" w:space="0" w:color="auto"/>
            </w:tcBorders>
            <w:vAlign w:val="center"/>
          </w:tcPr>
          <w:p w14:paraId="690DB9C8" w14:textId="38051B49" w:rsidR="00D57651" w:rsidRPr="0078075F" w:rsidRDefault="00D57651"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1.5.1</w:t>
            </w:r>
          </w:p>
        </w:tc>
        <w:tc>
          <w:tcPr>
            <w:tcW w:w="946" w:type="pct"/>
            <w:tcBorders>
              <w:top w:val="single" w:sz="4" w:space="0" w:color="auto"/>
              <w:left w:val="single" w:sz="4" w:space="0" w:color="auto"/>
              <w:bottom w:val="single" w:sz="4" w:space="0" w:color="auto"/>
              <w:right w:val="single" w:sz="4" w:space="0" w:color="auto"/>
            </w:tcBorders>
            <w:vAlign w:val="center"/>
          </w:tcPr>
          <w:p w14:paraId="4E9D19ED" w14:textId="36F49337" w:rsidR="00D57651" w:rsidRPr="0078075F" w:rsidRDefault="00D57651" w:rsidP="00683ED8">
            <w:pPr>
              <w:rPr>
                <w:rFonts w:ascii="Arial" w:hAnsi="Arial" w:cs="Arial"/>
                <w:b/>
                <w:bCs/>
                <w:color w:val="000000"/>
                <w:sz w:val="22"/>
                <w:szCs w:val="22"/>
                <w:lang w:val="lt-LT"/>
              </w:rPr>
            </w:pPr>
            <w:r w:rsidRPr="0078075F">
              <w:rPr>
                <w:rFonts w:ascii="Arial" w:hAnsi="Arial" w:cs="Arial"/>
                <w:color w:val="000000"/>
                <w:sz w:val="22"/>
                <w:szCs w:val="22"/>
                <w:lang w:val="lt-LT"/>
              </w:rPr>
              <w:t>Suderinamumas</w:t>
            </w:r>
          </w:p>
        </w:tc>
        <w:tc>
          <w:tcPr>
            <w:tcW w:w="1484" w:type="pct"/>
            <w:tcBorders>
              <w:top w:val="single" w:sz="4" w:space="0" w:color="auto"/>
              <w:left w:val="single" w:sz="4" w:space="0" w:color="auto"/>
              <w:bottom w:val="single" w:sz="4" w:space="0" w:color="auto"/>
              <w:right w:val="single" w:sz="4" w:space="0" w:color="auto"/>
            </w:tcBorders>
            <w:vAlign w:val="bottom"/>
          </w:tcPr>
          <w:p w14:paraId="7BF884FE" w14:textId="037E5E36"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Pilnai suderinamas su visa </w:t>
            </w:r>
            <w:proofErr w:type="spellStart"/>
            <w:r w:rsidRPr="0078075F">
              <w:rPr>
                <w:rFonts w:ascii="Arial" w:hAnsi="Arial" w:cs="Arial"/>
                <w:color w:val="000000"/>
                <w:sz w:val="22"/>
                <w:szCs w:val="22"/>
                <w:lang w:val="lt-LT"/>
              </w:rPr>
              <w:t>chromatografine</w:t>
            </w:r>
            <w:proofErr w:type="spellEnd"/>
            <w:r w:rsidRPr="0078075F">
              <w:rPr>
                <w:rFonts w:ascii="Arial" w:hAnsi="Arial" w:cs="Arial"/>
                <w:color w:val="000000"/>
                <w:sz w:val="22"/>
                <w:szCs w:val="22"/>
                <w:lang w:val="lt-LT"/>
              </w:rPr>
              <w:t xml:space="preserve"> sistema, frakcijų surinkimas </w:t>
            </w:r>
            <w:proofErr w:type="spellStart"/>
            <w:r w:rsidRPr="0078075F">
              <w:rPr>
                <w:rFonts w:ascii="Arial" w:hAnsi="Arial" w:cs="Arial"/>
                <w:color w:val="000000"/>
                <w:sz w:val="22"/>
                <w:szCs w:val="22"/>
                <w:lang w:val="lt-LT"/>
              </w:rPr>
              <w:t>aliekamas</w:t>
            </w:r>
            <w:proofErr w:type="spellEnd"/>
            <w:r w:rsidRPr="0078075F">
              <w:rPr>
                <w:rFonts w:ascii="Arial" w:hAnsi="Arial" w:cs="Arial"/>
                <w:color w:val="000000"/>
                <w:sz w:val="22"/>
                <w:szCs w:val="22"/>
                <w:lang w:val="lt-LT"/>
              </w:rPr>
              <w:t xml:space="preserve"> dirbant srauto intervale iki 10 ml/min.</w:t>
            </w:r>
          </w:p>
        </w:tc>
        <w:tc>
          <w:tcPr>
            <w:tcW w:w="896" w:type="pct"/>
            <w:tcBorders>
              <w:top w:val="single" w:sz="4" w:space="0" w:color="auto"/>
              <w:left w:val="single" w:sz="4" w:space="0" w:color="auto"/>
              <w:bottom w:val="single" w:sz="4" w:space="0" w:color="auto"/>
              <w:right w:val="single" w:sz="4" w:space="0" w:color="auto"/>
            </w:tcBorders>
          </w:tcPr>
          <w:p w14:paraId="0812F3B2"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A1BAB09" w14:textId="77777777" w:rsidR="00D57651" w:rsidRPr="0078075F" w:rsidRDefault="00D57651" w:rsidP="00683ED8">
            <w:pPr>
              <w:rPr>
                <w:rFonts w:ascii="Arial" w:hAnsi="Arial" w:cs="Arial"/>
                <w:color w:val="000000"/>
                <w:sz w:val="22"/>
                <w:szCs w:val="22"/>
                <w:lang w:val="lt-LT"/>
              </w:rPr>
            </w:pPr>
          </w:p>
        </w:tc>
      </w:tr>
      <w:tr w:rsidR="00D57651" w:rsidRPr="0078075F" w14:paraId="65336408" w14:textId="77777777" w:rsidTr="00493AB3">
        <w:tc>
          <w:tcPr>
            <w:tcW w:w="550" w:type="pct"/>
            <w:tcBorders>
              <w:top w:val="single" w:sz="4" w:space="0" w:color="auto"/>
              <w:left w:val="single" w:sz="4" w:space="0" w:color="auto"/>
              <w:bottom w:val="single" w:sz="4" w:space="0" w:color="auto"/>
              <w:right w:val="single" w:sz="4" w:space="0" w:color="auto"/>
            </w:tcBorders>
            <w:vAlign w:val="center"/>
          </w:tcPr>
          <w:p w14:paraId="6299051D" w14:textId="762FF712" w:rsidR="00D57651" w:rsidRPr="0078075F" w:rsidRDefault="00D57651"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1.5.2</w:t>
            </w:r>
          </w:p>
        </w:tc>
        <w:tc>
          <w:tcPr>
            <w:tcW w:w="946" w:type="pct"/>
            <w:tcBorders>
              <w:top w:val="single" w:sz="4" w:space="0" w:color="auto"/>
              <w:left w:val="single" w:sz="4" w:space="0" w:color="auto"/>
              <w:bottom w:val="single" w:sz="4" w:space="0" w:color="auto"/>
              <w:right w:val="single" w:sz="4" w:space="0" w:color="auto"/>
            </w:tcBorders>
            <w:vAlign w:val="center"/>
          </w:tcPr>
          <w:p w14:paraId="236619B4" w14:textId="292669C6" w:rsidR="00D57651" w:rsidRPr="0078075F" w:rsidRDefault="00D57651" w:rsidP="00683ED8">
            <w:pPr>
              <w:rPr>
                <w:rFonts w:ascii="Arial" w:hAnsi="Arial" w:cs="Arial"/>
                <w:b/>
                <w:bCs/>
                <w:color w:val="000000"/>
                <w:sz w:val="22"/>
                <w:szCs w:val="22"/>
                <w:lang w:val="lt-LT"/>
              </w:rPr>
            </w:pPr>
            <w:r w:rsidRPr="0078075F">
              <w:rPr>
                <w:rFonts w:ascii="Arial" w:hAnsi="Arial" w:cs="Arial"/>
                <w:color w:val="000000"/>
                <w:sz w:val="22"/>
                <w:szCs w:val="22"/>
                <w:lang w:val="lt-LT"/>
              </w:rPr>
              <w:t>Frakcijų talpos</w:t>
            </w:r>
          </w:p>
        </w:tc>
        <w:tc>
          <w:tcPr>
            <w:tcW w:w="1484" w:type="pct"/>
            <w:tcBorders>
              <w:top w:val="single" w:sz="4" w:space="0" w:color="auto"/>
              <w:left w:val="single" w:sz="4" w:space="0" w:color="auto"/>
              <w:bottom w:val="single" w:sz="4" w:space="0" w:color="auto"/>
              <w:right w:val="single" w:sz="4" w:space="0" w:color="auto"/>
            </w:tcBorders>
            <w:vAlign w:val="bottom"/>
          </w:tcPr>
          <w:p w14:paraId="1EF4E503" w14:textId="46BC579A"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Frakcijų surinkimas  į ne mažesnius nei 2 ml (± 0,5 ml) </w:t>
            </w:r>
            <w:proofErr w:type="spellStart"/>
            <w:r w:rsidRPr="0078075F">
              <w:rPr>
                <w:rFonts w:ascii="Arial" w:hAnsi="Arial" w:cs="Arial"/>
                <w:color w:val="000000"/>
                <w:sz w:val="22"/>
                <w:szCs w:val="22"/>
                <w:lang w:val="lt-LT"/>
              </w:rPr>
              <w:t>chromatografinius</w:t>
            </w:r>
            <w:proofErr w:type="spellEnd"/>
            <w:r w:rsidRPr="0078075F">
              <w:rPr>
                <w:rFonts w:ascii="Arial" w:hAnsi="Arial" w:cs="Arial"/>
                <w:color w:val="000000"/>
                <w:sz w:val="22"/>
                <w:szCs w:val="22"/>
                <w:lang w:val="lt-LT"/>
              </w:rPr>
              <w:t xml:space="preserve"> buteliukus ir 96 šulinėlių plokštele</w:t>
            </w:r>
            <w:r w:rsidR="00C86DBE" w:rsidRPr="0078075F">
              <w:rPr>
                <w:rFonts w:ascii="Arial" w:hAnsi="Arial" w:cs="Arial"/>
                <w:color w:val="000000"/>
                <w:sz w:val="22"/>
                <w:szCs w:val="22"/>
                <w:lang w:val="lt-LT"/>
              </w:rPr>
              <w:t>s. Turi būti pateikti atitinkamoms talpoms skirti</w:t>
            </w:r>
            <w:r w:rsidRPr="0078075F">
              <w:rPr>
                <w:rFonts w:ascii="Arial" w:hAnsi="Arial" w:cs="Arial"/>
                <w:color w:val="000000"/>
                <w:sz w:val="22"/>
                <w:szCs w:val="22"/>
                <w:lang w:val="lt-LT"/>
              </w:rPr>
              <w:t xml:space="preserve"> stovai frakcijų kolektoriui. Modulyje įstatyti stovai yra </w:t>
            </w:r>
            <w:proofErr w:type="spellStart"/>
            <w:r w:rsidRPr="0078075F">
              <w:rPr>
                <w:rFonts w:ascii="Arial" w:hAnsi="Arial" w:cs="Arial"/>
                <w:color w:val="000000"/>
                <w:sz w:val="22"/>
                <w:szCs w:val="22"/>
                <w:lang w:val="lt-LT"/>
              </w:rPr>
              <w:t>detektuojami</w:t>
            </w:r>
            <w:proofErr w:type="spellEnd"/>
            <w:r w:rsidRPr="0078075F">
              <w:rPr>
                <w:rFonts w:ascii="Arial" w:hAnsi="Arial" w:cs="Arial"/>
                <w:color w:val="000000"/>
                <w:sz w:val="22"/>
                <w:szCs w:val="22"/>
                <w:lang w:val="lt-LT"/>
              </w:rPr>
              <w:t xml:space="preserve"> ir identifikuojami automatiškai.</w:t>
            </w:r>
          </w:p>
        </w:tc>
        <w:tc>
          <w:tcPr>
            <w:tcW w:w="896" w:type="pct"/>
            <w:tcBorders>
              <w:top w:val="single" w:sz="4" w:space="0" w:color="auto"/>
              <w:left w:val="single" w:sz="4" w:space="0" w:color="auto"/>
              <w:bottom w:val="single" w:sz="4" w:space="0" w:color="auto"/>
              <w:right w:val="single" w:sz="4" w:space="0" w:color="auto"/>
            </w:tcBorders>
          </w:tcPr>
          <w:p w14:paraId="340256AB"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8C3A8E6" w14:textId="77777777" w:rsidR="00D57651" w:rsidRPr="0078075F" w:rsidRDefault="00D57651" w:rsidP="00683ED8">
            <w:pPr>
              <w:rPr>
                <w:rFonts w:ascii="Arial" w:hAnsi="Arial" w:cs="Arial"/>
                <w:color w:val="000000"/>
                <w:sz w:val="22"/>
                <w:szCs w:val="22"/>
                <w:lang w:val="lt-LT"/>
              </w:rPr>
            </w:pPr>
          </w:p>
        </w:tc>
      </w:tr>
      <w:tr w:rsidR="00D57651" w:rsidRPr="0078075F" w14:paraId="03DC7173" w14:textId="77777777" w:rsidTr="00493AB3">
        <w:tc>
          <w:tcPr>
            <w:tcW w:w="550" w:type="pct"/>
            <w:tcBorders>
              <w:top w:val="single" w:sz="4" w:space="0" w:color="auto"/>
              <w:left w:val="single" w:sz="4" w:space="0" w:color="auto"/>
              <w:bottom w:val="single" w:sz="4" w:space="0" w:color="auto"/>
              <w:right w:val="single" w:sz="4" w:space="0" w:color="auto"/>
            </w:tcBorders>
            <w:vAlign w:val="center"/>
          </w:tcPr>
          <w:p w14:paraId="7CC0B951" w14:textId="4639D097" w:rsidR="00D57651" w:rsidRPr="0078075F" w:rsidRDefault="00D57651"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1.5.3</w:t>
            </w:r>
          </w:p>
        </w:tc>
        <w:tc>
          <w:tcPr>
            <w:tcW w:w="946" w:type="pct"/>
            <w:tcBorders>
              <w:top w:val="single" w:sz="4" w:space="0" w:color="auto"/>
              <w:left w:val="single" w:sz="4" w:space="0" w:color="auto"/>
              <w:bottom w:val="single" w:sz="4" w:space="0" w:color="auto"/>
              <w:right w:val="single" w:sz="4" w:space="0" w:color="auto"/>
            </w:tcBorders>
            <w:vAlign w:val="center"/>
          </w:tcPr>
          <w:p w14:paraId="08925004" w14:textId="33040959" w:rsidR="00D57651" w:rsidRPr="0078075F" w:rsidRDefault="00D57651" w:rsidP="00683ED8">
            <w:pPr>
              <w:rPr>
                <w:rFonts w:ascii="Arial" w:hAnsi="Arial" w:cs="Arial"/>
                <w:b/>
                <w:bCs/>
                <w:color w:val="000000"/>
                <w:sz w:val="22"/>
                <w:szCs w:val="22"/>
                <w:lang w:val="lt-LT"/>
              </w:rPr>
            </w:pPr>
            <w:r w:rsidRPr="0078075F">
              <w:rPr>
                <w:rFonts w:ascii="Arial" w:hAnsi="Arial" w:cs="Arial"/>
                <w:color w:val="000000"/>
                <w:sz w:val="22"/>
                <w:szCs w:val="22"/>
                <w:lang w:val="lt-LT"/>
              </w:rPr>
              <w:t>Surenkamų frakcijų skaičius</w:t>
            </w:r>
          </w:p>
        </w:tc>
        <w:tc>
          <w:tcPr>
            <w:tcW w:w="1484" w:type="pct"/>
            <w:tcBorders>
              <w:top w:val="single" w:sz="4" w:space="0" w:color="auto"/>
              <w:left w:val="single" w:sz="4" w:space="0" w:color="auto"/>
              <w:bottom w:val="single" w:sz="4" w:space="0" w:color="auto"/>
              <w:right w:val="single" w:sz="4" w:space="0" w:color="auto"/>
            </w:tcBorders>
            <w:vAlign w:val="bottom"/>
          </w:tcPr>
          <w:p w14:paraId="70145908" w14:textId="3CE762AA"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Keičiamas priklausomai nuo surinkimo indelių talpos. Maksimalus kiekis ne mažiau nei 100 vietų 2 ml (± 0,5 ml) </w:t>
            </w:r>
            <w:proofErr w:type="spellStart"/>
            <w:r w:rsidRPr="0078075F">
              <w:rPr>
                <w:rFonts w:ascii="Arial" w:hAnsi="Arial" w:cs="Arial"/>
                <w:color w:val="000000"/>
                <w:sz w:val="22"/>
                <w:szCs w:val="22"/>
                <w:lang w:val="lt-LT"/>
              </w:rPr>
              <w:t>chromatografiniams</w:t>
            </w:r>
            <w:proofErr w:type="spellEnd"/>
            <w:r w:rsidRPr="0078075F">
              <w:rPr>
                <w:rFonts w:ascii="Arial" w:hAnsi="Arial" w:cs="Arial"/>
                <w:color w:val="000000"/>
                <w:sz w:val="22"/>
                <w:szCs w:val="22"/>
                <w:lang w:val="lt-LT"/>
              </w:rPr>
              <w:t xml:space="preserve"> </w:t>
            </w:r>
            <w:r w:rsidRPr="0078075F">
              <w:rPr>
                <w:rFonts w:ascii="Arial" w:hAnsi="Arial" w:cs="Arial"/>
                <w:color w:val="000000"/>
                <w:sz w:val="22"/>
                <w:szCs w:val="22"/>
                <w:lang w:val="lt-LT"/>
              </w:rPr>
              <w:lastRenderedPageBreak/>
              <w:t>buteliukams ir ne mažiau nei 4 vietos 96 šulinėlių plokštelėms.</w:t>
            </w:r>
          </w:p>
        </w:tc>
        <w:tc>
          <w:tcPr>
            <w:tcW w:w="896" w:type="pct"/>
            <w:tcBorders>
              <w:top w:val="single" w:sz="4" w:space="0" w:color="auto"/>
              <w:left w:val="single" w:sz="4" w:space="0" w:color="auto"/>
              <w:bottom w:val="single" w:sz="4" w:space="0" w:color="auto"/>
              <w:right w:val="single" w:sz="4" w:space="0" w:color="auto"/>
            </w:tcBorders>
          </w:tcPr>
          <w:p w14:paraId="57A86EDB"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3B1B793" w14:textId="77777777" w:rsidR="00D57651" w:rsidRPr="0078075F" w:rsidRDefault="00D57651" w:rsidP="00683ED8">
            <w:pPr>
              <w:rPr>
                <w:rFonts w:ascii="Arial" w:hAnsi="Arial" w:cs="Arial"/>
                <w:color w:val="000000"/>
                <w:sz w:val="22"/>
                <w:szCs w:val="22"/>
                <w:lang w:val="lt-LT"/>
              </w:rPr>
            </w:pPr>
          </w:p>
        </w:tc>
      </w:tr>
      <w:tr w:rsidR="00D57651" w:rsidRPr="0078075F" w14:paraId="12D97298" w14:textId="77777777" w:rsidTr="00493AB3">
        <w:tc>
          <w:tcPr>
            <w:tcW w:w="550" w:type="pct"/>
            <w:tcBorders>
              <w:top w:val="single" w:sz="4" w:space="0" w:color="auto"/>
              <w:left w:val="single" w:sz="4" w:space="0" w:color="auto"/>
              <w:bottom w:val="single" w:sz="4" w:space="0" w:color="auto"/>
              <w:right w:val="single" w:sz="4" w:space="0" w:color="auto"/>
            </w:tcBorders>
            <w:vAlign w:val="center"/>
          </w:tcPr>
          <w:p w14:paraId="7A83DCB7" w14:textId="13C0EA9A" w:rsidR="00D57651" w:rsidRPr="0078075F" w:rsidRDefault="00D57651"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1.5.4</w:t>
            </w:r>
          </w:p>
        </w:tc>
        <w:tc>
          <w:tcPr>
            <w:tcW w:w="946" w:type="pct"/>
            <w:tcBorders>
              <w:top w:val="single" w:sz="4" w:space="0" w:color="auto"/>
              <w:left w:val="single" w:sz="4" w:space="0" w:color="auto"/>
              <w:bottom w:val="single" w:sz="4" w:space="0" w:color="auto"/>
              <w:right w:val="single" w:sz="4" w:space="0" w:color="auto"/>
            </w:tcBorders>
            <w:vAlign w:val="center"/>
          </w:tcPr>
          <w:p w14:paraId="2FB7528A" w14:textId="6AF4DD6D" w:rsidR="00D57651" w:rsidRPr="0078075F" w:rsidRDefault="00D57651" w:rsidP="00683ED8">
            <w:pPr>
              <w:rPr>
                <w:rFonts w:ascii="Arial" w:hAnsi="Arial" w:cs="Arial"/>
                <w:b/>
                <w:bCs/>
                <w:color w:val="000000"/>
                <w:sz w:val="22"/>
                <w:szCs w:val="22"/>
                <w:lang w:val="lt-LT"/>
              </w:rPr>
            </w:pPr>
            <w:r w:rsidRPr="0078075F">
              <w:rPr>
                <w:rFonts w:ascii="Arial" w:hAnsi="Arial" w:cs="Arial"/>
                <w:color w:val="000000"/>
                <w:sz w:val="22"/>
                <w:szCs w:val="22"/>
                <w:lang w:val="lt-LT"/>
              </w:rPr>
              <w:t>Frakcijų surinkimo būdai</w:t>
            </w:r>
          </w:p>
        </w:tc>
        <w:tc>
          <w:tcPr>
            <w:tcW w:w="1484" w:type="pct"/>
            <w:tcBorders>
              <w:top w:val="single" w:sz="4" w:space="0" w:color="auto"/>
              <w:left w:val="single" w:sz="4" w:space="0" w:color="auto"/>
              <w:bottom w:val="single" w:sz="4" w:space="0" w:color="auto"/>
              <w:right w:val="single" w:sz="4" w:space="0" w:color="auto"/>
            </w:tcBorders>
            <w:vAlign w:val="bottom"/>
          </w:tcPr>
          <w:p w14:paraId="26E64DED" w14:textId="4EDF8360"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Pagal laiką ir pagal detektoriaus signalą. Turi būti galimybė nustatyti maksimalų piko laiką sustabdyti frakcijų rinkimą tais atvejais, kai bazinės linijos dreifai ir signalas nenukrenta žemiau nurodytos slenkstinės vertės.</w:t>
            </w:r>
          </w:p>
        </w:tc>
        <w:tc>
          <w:tcPr>
            <w:tcW w:w="896" w:type="pct"/>
            <w:tcBorders>
              <w:top w:val="single" w:sz="4" w:space="0" w:color="auto"/>
              <w:left w:val="single" w:sz="4" w:space="0" w:color="auto"/>
              <w:bottom w:val="single" w:sz="4" w:space="0" w:color="auto"/>
              <w:right w:val="single" w:sz="4" w:space="0" w:color="auto"/>
            </w:tcBorders>
          </w:tcPr>
          <w:p w14:paraId="6C48561C"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E1C6849" w14:textId="77777777" w:rsidR="00D57651" w:rsidRPr="0078075F" w:rsidRDefault="00D57651" w:rsidP="00683ED8">
            <w:pPr>
              <w:rPr>
                <w:rFonts w:ascii="Arial" w:hAnsi="Arial" w:cs="Arial"/>
                <w:color w:val="000000"/>
                <w:sz w:val="22"/>
                <w:szCs w:val="22"/>
                <w:lang w:val="lt-LT"/>
              </w:rPr>
            </w:pPr>
          </w:p>
        </w:tc>
      </w:tr>
      <w:tr w:rsidR="00D57651" w:rsidRPr="0078075F" w14:paraId="62A36020" w14:textId="77777777" w:rsidTr="00493AB3">
        <w:tc>
          <w:tcPr>
            <w:tcW w:w="550" w:type="pct"/>
            <w:tcBorders>
              <w:top w:val="single" w:sz="4" w:space="0" w:color="auto"/>
              <w:left w:val="single" w:sz="4" w:space="0" w:color="auto"/>
              <w:bottom w:val="single" w:sz="4" w:space="0" w:color="auto"/>
              <w:right w:val="single" w:sz="4" w:space="0" w:color="auto"/>
            </w:tcBorders>
            <w:vAlign w:val="center"/>
          </w:tcPr>
          <w:p w14:paraId="496AD1BD" w14:textId="6FBFDF8D" w:rsidR="00D57651" w:rsidRPr="0078075F" w:rsidRDefault="00D57651"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1.5.5</w:t>
            </w:r>
          </w:p>
        </w:tc>
        <w:tc>
          <w:tcPr>
            <w:tcW w:w="946" w:type="pct"/>
            <w:tcBorders>
              <w:top w:val="single" w:sz="4" w:space="0" w:color="auto"/>
              <w:left w:val="single" w:sz="4" w:space="0" w:color="auto"/>
              <w:bottom w:val="single" w:sz="4" w:space="0" w:color="auto"/>
              <w:right w:val="single" w:sz="4" w:space="0" w:color="auto"/>
            </w:tcBorders>
            <w:vAlign w:val="center"/>
          </w:tcPr>
          <w:p w14:paraId="21FD2B8F" w14:textId="2EF010B8" w:rsidR="00D57651" w:rsidRPr="0078075F" w:rsidRDefault="00D57651" w:rsidP="00683ED8">
            <w:pPr>
              <w:rPr>
                <w:rFonts w:ascii="Arial" w:hAnsi="Arial" w:cs="Arial"/>
                <w:b/>
                <w:bCs/>
                <w:color w:val="000000"/>
                <w:sz w:val="22"/>
                <w:szCs w:val="22"/>
                <w:lang w:val="lt-LT"/>
              </w:rPr>
            </w:pPr>
            <w:r w:rsidRPr="0078075F">
              <w:rPr>
                <w:rFonts w:ascii="Arial" w:hAnsi="Arial" w:cs="Arial"/>
                <w:color w:val="000000"/>
                <w:sz w:val="22"/>
                <w:szCs w:val="22"/>
                <w:lang w:val="lt-LT"/>
              </w:rPr>
              <w:t>Frakcijų surinkimo parametrų optimizavimas</w:t>
            </w:r>
          </w:p>
        </w:tc>
        <w:tc>
          <w:tcPr>
            <w:tcW w:w="1484" w:type="pct"/>
            <w:tcBorders>
              <w:top w:val="single" w:sz="4" w:space="0" w:color="auto"/>
              <w:left w:val="single" w:sz="4" w:space="0" w:color="auto"/>
              <w:bottom w:val="single" w:sz="4" w:space="0" w:color="auto"/>
              <w:right w:val="single" w:sz="4" w:space="0" w:color="auto"/>
            </w:tcBorders>
            <w:vAlign w:val="bottom"/>
          </w:tcPr>
          <w:p w14:paraId="087CD602" w14:textId="4ABE3D48"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Privaloma frakcijų peržiūros funkcija, kuri leidžia vizualiai pamatyti ir  patikrinti frakcijų surinkimo parametrus naudojant pavyzdinę </w:t>
            </w:r>
            <w:proofErr w:type="spellStart"/>
            <w:r w:rsidRPr="0078075F">
              <w:rPr>
                <w:rFonts w:ascii="Arial" w:hAnsi="Arial" w:cs="Arial"/>
                <w:color w:val="000000"/>
                <w:sz w:val="22"/>
                <w:szCs w:val="22"/>
                <w:lang w:val="lt-LT"/>
              </w:rPr>
              <w:t>chromatogramą</w:t>
            </w:r>
            <w:proofErr w:type="spellEnd"/>
            <w:r w:rsidRPr="0078075F">
              <w:rPr>
                <w:rFonts w:ascii="Arial" w:hAnsi="Arial" w:cs="Arial"/>
                <w:color w:val="000000"/>
                <w:sz w:val="22"/>
                <w:szCs w:val="22"/>
                <w:lang w:val="lt-LT"/>
              </w:rPr>
              <w:t xml:space="preserve"> bei interaktyviai optimizuoti parametrus </w:t>
            </w:r>
            <w:proofErr w:type="spellStart"/>
            <w:r w:rsidRPr="0078075F">
              <w:rPr>
                <w:rFonts w:ascii="Arial" w:hAnsi="Arial" w:cs="Arial"/>
                <w:color w:val="000000"/>
                <w:sz w:val="22"/>
                <w:szCs w:val="22"/>
                <w:lang w:val="lt-LT"/>
              </w:rPr>
              <w:t>chromatogramoje</w:t>
            </w:r>
            <w:proofErr w:type="spellEnd"/>
            <w:r w:rsidRPr="0078075F">
              <w:rPr>
                <w:rFonts w:ascii="Arial" w:hAnsi="Arial" w:cs="Arial"/>
                <w:color w:val="000000"/>
                <w:sz w:val="22"/>
                <w:szCs w:val="22"/>
                <w:lang w:val="lt-LT"/>
              </w:rPr>
              <w:t>.</w:t>
            </w:r>
          </w:p>
        </w:tc>
        <w:tc>
          <w:tcPr>
            <w:tcW w:w="896" w:type="pct"/>
            <w:tcBorders>
              <w:top w:val="single" w:sz="4" w:space="0" w:color="auto"/>
              <w:left w:val="single" w:sz="4" w:space="0" w:color="auto"/>
              <w:bottom w:val="single" w:sz="4" w:space="0" w:color="auto"/>
              <w:right w:val="single" w:sz="4" w:space="0" w:color="auto"/>
            </w:tcBorders>
          </w:tcPr>
          <w:p w14:paraId="382AC206"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B623BF7" w14:textId="77777777" w:rsidR="00D57651" w:rsidRPr="0078075F" w:rsidRDefault="00D57651" w:rsidP="00683ED8">
            <w:pPr>
              <w:rPr>
                <w:rFonts w:ascii="Arial" w:hAnsi="Arial" w:cs="Arial"/>
                <w:color w:val="000000"/>
                <w:sz w:val="22"/>
                <w:szCs w:val="22"/>
                <w:lang w:val="lt-LT"/>
              </w:rPr>
            </w:pPr>
          </w:p>
        </w:tc>
      </w:tr>
      <w:tr w:rsidR="00D57651" w:rsidRPr="0078075F" w14:paraId="4263C242" w14:textId="77777777" w:rsidTr="00493AB3">
        <w:tc>
          <w:tcPr>
            <w:tcW w:w="550" w:type="pct"/>
            <w:tcBorders>
              <w:top w:val="single" w:sz="4" w:space="0" w:color="auto"/>
              <w:left w:val="single" w:sz="4" w:space="0" w:color="auto"/>
              <w:bottom w:val="single" w:sz="4" w:space="0" w:color="auto"/>
              <w:right w:val="single" w:sz="4" w:space="0" w:color="auto"/>
            </w:tcBorders>
            <w:vAlign w:val="center"/>
          </w:tcPr>
          <w:p w14:paraId="17FE0AD2" w14:textId="7F41D635" w:rsidR="00D57651" w:rsidRPr="0078075F" w:rsidRDefault="00D57651"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1.5.6</w:t>
            </w:r>
          </w:p>
        </w:tc>
        <w:tc>
          <w:tcPr>
            <w:tcW w:w="946" w:type="pct"/>
            <w:tcBorders>
              <w:top w:val="single" w:sz="4" w:space="0" w:color="auto"/>
              <w:left w:val="single" w:sz="4" w:space="0" w:color="auto"/>
              <w:bottom w:val="single" w:sz="4" w:space="0" w:color="auto"/>
              <w:right w:val="single" w:sz="4" w:space="0" w:color="auto"/>
            </w:tcBorders>
            <w:vAlign w:val="center"/>
          </w:tcPr>
          <w:p w14:paraId="07F1D051" w14:textId="1BC3B467" w:rsidR="00D57651" w:rsidRPr="0078075F" w:rsidRDefault="00D57651" w:rsidP="00683ED8">
            <w:pPr>
              <w:rPr>
                <w:rFonts w:ascii="Arial" w:hAnsi="Arial" w:cs="Arial"/>
                <w:b/>
                <w:bCs/>
                <w:color w:val="000000"/>
                <w:sz w:val="22"/>
                <w:szCs w:val="22"/>
                <w:lang w:val="lt-LT"/>
              </w:rPr>
            </w:pPr>
            <w:r w:rsidRPr="0078075F">
              <w:rPr>
                <w:rFonts w:ascii="Arial" w:hAnsi="Arial" w:cs="Arial"/>
                <w:color w:val="000000"/>
                <w:sz w:val="22"/>
                <w:szCs w:val="22"/>
                <w:lang w:val="lt-LT"/>
              </w:rPr>
              <w:t>Frakcijų rinkimo atidėjimas</w:t>
            </w:r>
          </w:p>
        </w:tc>
        <w:tc>
          <w:tcPr>
            <w:tcW w:w="1484" w:type="pct"/>
            <w:tcBorders>
              <w:top w:val="single" w:sz="4" w:space="0" w:color="auto"/>
              <w:left w:val="single" w:sz="4" w:space="0" w:color="auto"/>
              <w:bottom w:val="single" w:sz="4" w:space="0" w:color="auto"/>
              <w:right w:val="single" w:sz="4" w:space="0" w:color="auto"/>
            </w:tcBorders>
            <w:vAlign w:val="bottom"/>
          </w:tcPr>
          <w:p w14:paraId="62D1657A" w14:textId="3DECA4B7" w:rsidR="00D57651" w:rsidRPr="0078075F" w:rsidRDefault="00D57651" w:rsidP="000A4222">
            <w:pPr>
              <w:jc w:val="both"/>
              <w:rPr>
                <w:rFonts w:ascii="Arial" w:hAnsi="Arial" w:cs="Arial"/>
                <w:iCs/>
                <w:sz w:val="22"/>
                <w:szCs w:val="22"/>
                <w:lang w:val="lt-LT"/>
              </w:rPr>
            </w:pPr>
            <w:r w:rsidRPr="0078075F">
              <w:rPr>
                <w:rFonts w:ascii="Arial" w:hAnsi="Arial" w:cs="Arial"/>
                <w:color w:val="000000"/>
                <w:sz w:val="22"/>
                <w:szCs w:val="22"/>
                <w:lang w:val="lt-LT"/>
              </w:rPr>
              <w:t>Modulyje integruota technologija automatiškai nustatanti frakcijų vėlavimo tūrius ir užtikrinanti, kad frakcijos būtų surinktos pačiu laiku be papildomo tūrio surinkimo.</w:t>
            </w:r>
          </w:p>
        </w:tc>
        <w:tc>
          <w:tcPr>
            <w:tcW w:w="896" w:type="pct"/>
            <w:tcBorders>
              <w:top w:val="single" w:sz="4" w:space="0" w:color="auto"/>
              <w:left w:val="single" w:sz="4" w:space="0" w:color="auto"/>
              <w:bottom w:val="single" w:sz="4" w:space="0" w:color="auto"/>
              <w:right w:val="single" w:sz="4" w:space="0" w:color="auto"/>
            </w:tcBorders>
          </w:tcPr>
          <w:p w14:paraId="162EE00D"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F560753" w14:textId="77777777" w:rsidR="00D57651" w:rsidRPr="0078075F" w:rsidRDefault="00D57651" w:rsidP="00683ED8">
            <w:pPr>
              <w:rPr>
                <w:rFonts w:ascii="Arial" w:hAnsi="Arial" w:cs="Arial"/>
                <w:color w:val="000000"/>
                <w:sz w:val="22"/>
                <w:szCs w:val="22"/>
                <w:lang w:val="lt-LT"/>
              </w:rPr>
            </w:pPr>
          </w:p>
        </w:tc>
      </w:tr>
      <w:tr w:rsidR="00D57651" w:rsidRPr="0078075F" w14:paraId="4DECF681" w14:textId="77777777" w:rsidTr="00D57651">
        <w:tc>
          <w:tcPr>
            <w:tcW w:w="550" w:type="pct"/>
            <w:tcBorders>
              <w:top w:val="single" w:sz="4" w:space="0" w:color="auto"/>
              <w:left w:val="single" w:sz="4" w:space="0" w:color="auto"/>
              <w:bottom w:val="single" w:sz="4" w:space="0" w:color="auto"/>
              <w:right w:val="single" w:sz="4" w:space="0" w:color="auto"/>
            </w:tcBorders>
            <w:vAlign w:val="center"/>
          </w:tcPr>
          <w:p w14:paraId="22538E70" w14:textId="21F725A1" w:rsidR="00D57651" w:rsidRPr="0078075F" w:rsidRDefault="00D57651" w:rsidP="00683ED8">
            <w:pPr>
              <w:jc w:val="center"/>
              <w:rPr>
                <w:rFonts w:ascii="Arial" w:hAnsi="Arial" w:cs="Arial"/>
                <w:b/>
                <w:bCs/>
                <w:color w:val="000000"/>
                <w:sz w:val="22"/>
                <w:szCs w:val="22"/>
                <w:lang w:val="lt-LT"/>
              </w:rPr>
            </w:pPr>
            <w:r w:rsidRPr="0078075F">
              <w:rPr>
                <w:rFonts w:ascii="Arial" w:hAnsi="Arial" w:cs="Arial"/>
                <w:b/>
                <w:bCs/>
                <w:sz w:val="22"/>
                <w:szCs w:val="22"/>
                <w:lang w:val="lt-LT"/>
              </w:rPr>
              <w:t>2.</w:t>
            </w: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6E1F9EB5" w14:textId="10E90E6D" w:rsidR="00D57651" w:rsidRPr="0078075F" w:rsidRDefault="00D57651" w:rsidP="00683ED8">
            <w:pPr>
              <w:rPr>
                <w:rFonts w:ascii="Arial" w:hAnsi="Arial" w:cs="Arial"/>
                <w:b/>
                <w:bCs/>
                <w:color w:val="000000"/>
                <w:sz w:val="22"/>
                <w:szCs w:val="22"/>
                <w:lang w:val="lt-LT"/>
              </w:rPr>
            </w:pPr>
            <w:r w:rsidRPr="0078075F">
              <w:rPr>
                <w:rFonts w:ascii="Arial" w:hAnsi="Arial" w:cs="Arial"/>
                <w:b/>
                <w:bCs/>
                <w:sz w:val="22"/>
                <w:szCs w:val="22"/>
                <w:lang w:val="lt-LT"/>
              </w:rPr>
              <w:t>Taikomoji programinė įranga</w:t>
            </w:r>
          </w:p>
        </w:tc>
        <w:tc>
          <w:tcPr>
            <w:tcW w:w="896" w:type="pct"/>
            <w:tcBorders>
              <w:top w:val="single" w:sz="4" w:space="0" w:color="auto"/>
              <w:left w:val="single" w:sz="4" w:space="0" w:color="auto"/>
              <w:bottom w:val="single" w:sz="4" w:space="0" w:color="auto"/>
              <w:right w:val="single" w:sz="4" w:space="0" w:color="auto"/>
            </w:tcBorders>
          </w:tcPr>
          <w:p w14:paraId="4E1875EC"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1B70B56E" w14:textId="77777777" w:rsidR="00D57651" w:rsidRPr="0078075F" w:rsidRDefault="00D57651" w:rsidP="00683ED8">
            <w:pPr>
              <w:rPr>
                <w:rFonts w:ascii="Arial" w:hAnsi="Arial" w:cs="Arial"/>
                <w:color w:val="000000"/>
                <w:sz w:val="22"/>
                <w:szCs w:val="22"/>
                <w:lang w:val="lt-LT"/>
              </w:rPr>
            </w:pPr>
          </w:p>
        </w:tc>
      </w:tr>
      <w:tr w:rsidR="00D57651" w:rsidRPr="0078075F" w14:paraId="01EC2126" w14:textId="77777777" w:rsidTr="00AE72BA">
        <w:tc>
          <w:tcPr>
            <w:tcW w:w="550" w:type="pct"/>
            <w:tcBorders>
              <w:top w:val="single" w:sz="4" w:space="0" w:color="auto"/>
              <w:left w:val="single" w:sz="4" w:space="0" w:color="auto"/>
              <w:bottom w:val="single" w:sz="4" w:space="0" w:color="auto"/>
              <w:right w:val="single" w:sz="4" w:space="0" w:color="auto"/>
            </w:tcBorders>
            <w:vAlign w:val="center"/>
          </w:tcPr>
          <w:p w14:paraId="67124FC4" w14:textId="13BB4533" w:rsidR="00D57651" w:rsidRPr="0078075F" w:rsidRDefault="00D57651" w:rsidP="00683ED8">
            <w:pPr>
              <w:jc w:val="center"/>
              <w:rPr>
                <w:rFonts w:ascii="Arial" w:hAnsi="Arial" w:cs="Arial"/>
                <w:b/>
                <w:bCs/>
                <w:color w:val="000000"/>
                <w:sz w:val="22"/>
                <w:szCs w:val="22"/>
                <w:lang w:val="lt-LT"/>
              </w:rPr>
            </w:pPr>
            <w:r w:rsidRPr="0078075F">
              <w:rPr>
                <w:rFonts w:ascii="Arial" w:hAnsi="Arial" w:cs="Arial"/>
                <w:sz w:val="22"/>
                <w:szCs w:val="22"/>
                <w:lang w:val="lt-LT"/>
              </w:rPr>
              <w:t>2.1</w:t>
            </w:r>
          </w:p>
        </w:tc>
        <w:tc>
          <w:tcPr>
            <w:tcW w:w="946" w:type="pct"/>
            <w:tcBorders>
              <w:top w:val="single" w:sz="4" w:space="0" w:color="auto"/>
              <w:left w:val="single" w:sz="4" w:space="0" w:color="auto"/>
              <w:bottom w:val="single" w:sz="4" w:space="0" w:color="auto"/>
              <w:right w:val="single" w:sz="4" w:space="0" w:color="auto"/>
            </w:tcBorders>
            <w:vAlign w:val="center"/>
          </w:tcPr>
          <w:p w14:paraId="448B0D3C" w14:textId="1CC16E7D" w:rsidR="00D57651" w:rsidRPr="0078075F" w:rsidRDefault="00D57651" w:rsidP="00683ED8">
            <w:pPr>
              <w:rPr>
                <w:rFonts w:ascii="Arial" w:hAnsi="Arial" w:cs="Arial"/>
                <w:b/>
                <w:bCs/>
                <w:color w:val="000000"/>
                <w:sz w:val="22"/>
                <w:szCs w:val="22"/>
                <w:lang w:val="lt-LT"/>
              </w:rPr>
            </w:pPr>
            <w:r w:rsidRPr="0078075F">
              <w:rPr>
                <w:rFonts w:ascii="Arial" w:hAnsi="Arial" w:cs="Arial"/>
                <w:sz w:val="22"/>
                <w:szCs w:val="22"/>
                <w:lang w:val="lt-LT"/>
              </w:rPr>
              <w:t>Paskirtis</w:t>
            </w:r>
            <w:r w:rsidR="008A24EF" w:rsidRPr="0078075F">
              <w:rPr>
                <w:rFonts w:ascii="Arial" w:hAnsi="Arial" w:cs="Arial"/>
                <w:sz w:val="22"/>
                <w:szCs w:val="22"/>
                <w:lang w:val="lt-LT"/>
              </w:rPr>
              <w:t>*</w:t>
            </w:r>
          </w:p>
        </w:tc>
        <w:tc>
          <w:tcPr>
            <w:tcW w:w="1484" w:type="pct"/>
            <w:tcBorders>
              <w:top w:val="single" w:sz="4" w:space="0" w:color="auto"/>
              <w:left w:val="single" w:sz="4" w:space="0" w:color="auto"/>
              <w:bottom w:val="single" w:sz="4" w:space="0" w:color="auto"/>
              <w:right w:val="single" w:sz="4" w:space="0" w:color="auto"/>
            </w:tcBorders>
            <w:vAlign w:val="center"/>
          </w:tcPr>
          <w:p w14:paraId="25879A61" w14:textId="359CED72" w:rsidR="00D57651" w:rsidRPr="0078075F" w:rsidRDefault="00D57651" w:rsidP="000A4222">
            <w:pPr>
              <w:jc w:val="both"/>
              <w:rPr>
                <w:rFonts w:ascii="Arial" w:hAnsi="Arial" w:cs="Arial"/>
                <w:iCs/>
                <w:sz w:val="22"/>
                <w:szCs w:val="22"/>
                <w:lang w:val="lt-LT"/>
              </w:rPr>
            </w:pPr>
            <w:r w:rsidRPr="0078075F">
              <w:rPr>
                <w:rFonts w:ascii="Arial" w:hAnsi="Arial" w:cs="Arial"/>
                <w:sz w:val="22"/>
                <w:szCs w:val="22"/>
                <w:lang w:val="lt-LT"/>
              </w:rPr>
              <w:t xml:space="preserve">Sistemos funkcijų programinis valdymas, chromatografijos duomenų rinkimas, analizė ir ataskaitų generavimas. </w:t>
            </w:r>
          </w:p>
        </w:tc>
        <w:tc>
          <w:tcPr>
            <w:tcW w:w="896" w:type="pct"/>
            <w:tcBorders>
              <w:top w:val="single" w:sz="4" w:space="0" w:color="auto"/>
              <w:left w:val="single" w:sz="4" w:space="0" w:color="auto"/>
              <w:bottom w:val="single" w:sz="4" w:space="0" w:color="auto"/>
              <w:right w:val="single" w:sz="4" w:space="0" w:color="auto"/>
            </w:tcBorders>
          </w:tcPr>
          <w:p w14:paraId="5E3A3E13"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B6C39A3" w14:textId="77777777" w:rsidR="00D57651" w:rsidRPr="0078075F" w:rsidRDefault="00D57651" w:rsidP="00683ED8">
            <w:pPr>
              <w:rPr>
                <w:rFonts w:ascii="Arial" w:hAnsi="Arial" w:cs="Arial"/>
                <w:color w:val="000000"/>
                <w:sz w:val="22"/>
                <w:szCs w:val="22"/>
                <w:lang w:val="lt-LT"/>
              </w:rPr>
            </w:pPr>
          </w:p>
        </w:tc>
      </w:tr>
      <w:tr w:rsidR="00D57651" w:rsidRPr="0078075F" w14:paraId="6D34E083" w14:textId="77777777" w:rsidTr="00AE72BA">
        <w:tc>
          <w:tcPr>
            <w:tcW w:w="550" w:type="pct"/>
            <w:tcBorders>
              <w:top w:val="single" w:sz="4" w:space="0" w:color="auto"/>
              <w:left w:val="single" w:sz="4" w:space="0" w:color="auto"/>
              <w:bottom w:val="single" w:sz="4" w:space="0" w:color="auto"/>
              <w:right w:val="single" w:sz="4" w:space="0" w:color="auto"/>
            </w:tcBorders>
            <w:vAlign w:val="center"/>
          </w:tcPr>
          <w:p w14:paraId="76CF0595" w14:textId="604DF36C" w:rsidR="00D57651" w:rsidRPr="0078075F" w:rsidRDefault="00D57651" w:rsidP="00683ED8">
            <w:pPr>
              <w:jc w:val="center"/>
              <w:rPr>
                <w:rFonts w:ascii="Arial" w:hAnsi="Arial" w:cs="Arial"/>
                <w:b/>
                <w:bCs/>
                <w:color w:val="000000"/>
                <w:sz w:val="22"/>
                <w:szCs w:val="22"/>
                <w:lang w:val="lt-LT"/>
              </w:rPr>
            </w:pPr>
            <w:r w:rsidRPr="0078075F">
              <w:rPr>
                <w:rFonts w:ascii="Arial" w:hAnsi="Arial" w:cs="Arial"/>
                <w:sz w:val="22"/>
                <w:szCs w:val="22"/>
                <w:lang w:val="lt-LT"/>
              </w:rPr>
              <w:t>2.2</w:t>
            </w:r>
          </w:p>
        </w:tc>
        <w:tc>
          <w:tcPr>
            <w:tcW w:w="946" w:type="pct"/>
            <w:tcBorders>
              <w:top w:val="single" w:sz="4" w:space="0" w:color="auto"/>
              <w:left w:val="single" w:sz="4" w:space="0" w:color="auto"/>
              <w:bottom w:val="single" w:sz="4" w:space="0" w:color="auto"/>
              <w:right w:val="single" w:sz="4" w:space="0" w:color="auto"/>
            </w:tcBorders>
            <w:vAlign w:val="center"/>
          </w:tcPr>
          <w:p w14:paraId="7F160C60" w14:textId="07E071C3" w:rsidR="00D57651" w:rsidRPr="0078075F" w:rsidRDefault="00D57651" w:rsidP="00683ED8">
            <w:pPr>
              <w:rPr>
                <w:rFonts w:ascii="Arial" w:hAnsi="Arial" w:cs="Arial"/>
                <w:b/>
                <w:bCs/>
                <w:color w:val="000000"/>
                <w:sz w:val="22"/>
                <w:szCs w:val="22"/>
                <w:lang w:val="lt-LT"/>
              </w:rPr>
            </w:pPr>
            <w:r w:rsidRPr="0078075F">
              <w:rPr>
                <w:rFonts w:ascii="Arial" w:hAnsi="Arial" w:cs="Arial"/>
                <w:sz w:val="22"/>
                <w:szCs w:val="22"/>
                <w:lang w:val="lt-LT"/>
              </w:rPr>
              <w:t>Papildomos funkcijos</w:t>
            </w:r>
            <w:r w:rsidR="0076154B" w:rsidRPr="0078075F">
              <w:rPr>
                <w:rFonts w:ascii="Arial" w:hAnsi="Arial" w:cs="Arial"/>
                <w:sz w:val="22"/>
                <w:szCs w:val="22"/>
                <w:lang w:val="lt-LT"/>
              </w:rPr>
              <w:t>*</w:t>
            </w:r>
          </w:p>
        </w:tc>
        <w:tc>
          <w:tcPr>
            <w:tcW w:w="1484" w:type="pct"/>
            <w:tcBorders>
              <w:top w:val="single" w:sz="4" w:space="0" w:color="auto"/>
              <w:left w:val="single" w:sz="4" w:space="0" w:color="auto"/>
              <w:bottom w:val="single" w:sz="4" w:space="0" w:color="auto"/>
              <w:right w:val="single" w:sz="4" w:space="0" w:color="auto"/>
            </w:tcBorders>
            <w:vAlign w:val="center"/>
          </w:tcPr>
          <w:p w14:paraId="0BE5CAC5" w14:textId="3C39074E" w:rsidR="00D57651" w:rsidRPr="0078075F" w:rsidRDefault="00D57651" w:rsidP="000A4222">
            <w:pPr>
              <w:jc w:val="both"/>
              <w:rPr>
                <w:rFonts w:ascii="Arial" w:hAnsi="Arial" w:cs="Arial"/>
                <w:iCs/>
                <w:sz w:val="22"/>
                <w:szCs w:val="22"/>
                <w:lang w:val="lt-LT"/>
              </w:rPr>
            </w:pPr>
            <w:r w:rsidRPr="0078075F">
              <w:rPr>
                <w:rFonts w:ascii="Arial" w:hAnsi="Arial" w:cs="Arial"/>
                <w:sz w:val="22"/>
                <w:szCs w:val="22"/>
                <w:lang w:val="lt-LT"/>
              </w:rPr>
              <w:t>Programoje galima atlikti skaičiavimus pagal naudotojo sukurtą formulę.</w:t>
            </w:r>
          </w:p>
        </w:tc>
        <w:tc>
          <w:tcPr>
            <w:tcW w:w="896" w:type="pct"/>
            <w:tcBorders>
              <w:top w:val="single" w:sz="4" w:space="0" w:color="auto"/>
              <w:left w:val="single" w:sz="4" w:space="0" w:color="auto"/>
              <w:bottom w:val="single" w:sz="4" w:space="0" w:color="auto"/>
              <w:right w:val="single" w:sz="4" w:space="0" w:color="auto"/>
            </w:tcBorders>
          </w:tcPr>
          <w:p w14:paraId="09A09FD7"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7220BE63" w14:textId="77777777" w:rsidR="00D57651" w:rsidRPr="0078075F" w:rsidRDefault="00D57651" w:rsidP="00683ED8">
            <w:pPr>
              <w:rPr>
                <w:rFonts w:ascii="Arial" w:hAnsi="Arial" w:cs="Arial"/>
                <w:color w:val="000000"/>
                <w:sz w:val="22"/>
                <w:szCs w:val="22"/>
                <w:lang w:val="lt-LT"/>
              </w:rPr>
            </w:pPr>
          </w:p>
        </w:tc>
      </w:tr>
      <w:tr w:rsidR="00D57651" w:rsidRPr="0078075F" w14:paraId="6EEFF89A" w14:textId="77777777" w:rsidTr="00D57651">
        <w:tc>
          <w:tcPr>
            <w:tcW w:w="550" w:type="pct"/>
            <w:tcBorders>
              <w:top w:val="single" w:sz="4" w:space="0" w:color="auto"/>
              <w:left w:val="single" w:sz="4" w:space="0" w:color="auto"/>
              <w:bottom w:val="single" w:sz="4" w:space="0" w:color="auto"/>
              <w:right w:val="single" w:sz="4" w:space="0" w:color="auto"/>
            </w:tcBorders>
            <w:vAlign w:val="center"/>
          </w:tcPr>
          <w:p w14:paraId="20F3FB8D" w14:textId="7F66F381" w:rsidR="00D57651" w:rsidRPr="0078075F" w:rsidRDefault="00D57651" w:rsidP="00683ED8">
            <w:pPr>
              <w:jc w:val="center"/>
              <w:rPr>
                <w:rFonts w:ascii="Arial" w:hAnsi="Arial" w:cs="Arial"/>
                <w:b/>
                <w:bCs/>
                <w:color w:val="000000"/>
                <w:sz w:val="22"/>
                <w:szCs w:val="22"/>
                <w:lang w:val="lt-LT"/>
              </w:rPr>
            </w:pPr>
            <w:r w:rsidRPr="0078075F">
              <w:rPr>
                <w:rFonts w:ascii="Arial" w:hAnsi="Arial" w:cs="Arial"/>
                <w:b/>
                <w:bCs/>
                <w:sz w:val="22"/>
                <w:szCs w:val="22"/>
                <w:lang w:val="lt-LT"/>
              </w:rPr>
              <w:t>3.</w:t>
            </w: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47D5106" w14:textId="376FCF94" w:rsidR="00D57651" w:rsidRPr="0078075F" w:rsidRDefault="00D57651" w:rsidP="00683ED8">
            <w:pPr>
              <w:rPr>
                <w:rFonts w:ascii="Arial" w:hAnsi="Arial" w:cs="Arial"/>
                <w:iCs/>
                <w:sz w:val="22"/>
                <w:szCs w:val="22"/>
                <w:lang w:val="lt-LT"/>
              </w:rPr>
            </w:pPr>
            <w:r w:rsidRPr="0078075F">
              <w:rPr>
                <w:rFonts w:ascii="Arial" w:hAnsi="Arial" w:cs="Arial"/>
                <w:b/>
                <w:bCs/>
                <w:sz w:val="22"/>
                <w:szCs w:val="22"/>
                <w:lang w:val="lt-LT"/>
              </w:rPr>
              <w:t>Vietos paruošimo reikalavimai</w:t>
            </w:r>
          </w:p>
        </w:tc>
        <w:tc>
          <w:tcPr>
            <w:tcW w:w="896" w:type="pct"/>
            <w:tcBorders>
              <w:top w:val="single" w:sz="4" w:space="0" w:color="auto"/>
              <w:left w:val="single" w:sz="4" w:space="0" w:color="auto"/>
              <w:bottom w:val="single" w:sz="4" w:space="0" w:color="auto"/>
              <w:right w:val="single" w:sz="4" w:space="0" w:color="auto"/>
            </w:tcBorders>
          </w:tcPr>
          <w:p w14:paraId="169A1B57"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31178903" w14:textId="77777777" w:rsidR="00D57651" w:rsidRPr="0078075F" w:rsidRDefault="00D57651" w:rsidP="00683ED8">
            <w:pPr>
              <w:rPr>
                <w:rFonts w:ascii="Arial" w:hAnsi="Arial" w:cs="Arial"/>
                <w:color w:val="000000"/>
                <w:sz w:val="22"/>
                <w:szCs w:val="22"/>
                <w:lang w:val="lt-LT"/>
              </w:rPr>
            </w:pPr>
          </w:p>
        </w:tc>
      </w:tr>
      <w:tr w:rsidR="00D57651" w:rsidRPr="0078075F" w14:paraId="07555784" w14:textId="77777777" w:rsidTr="007C2E47">
        <w:tc>
          <w:tcPr>
            <w:tcW w:w="550" w:type="pct"/>
            <w:tcBorders>
              <w:top w:val="single" w:sz="4" w:space="0" w:color="auto"/>
              <w:left w:val="single" w:sz="4" w:space="0" w:color="auto"/>
              <w:bottom w:val="single" w:sz="4" w:space="0" w:color="auto"/>
              <w:right w:val="single" w:sz="4" w:space="0" w:color="auto"/>
            </w:tcBorders>
            <w:vAlign w:val="center"/>
          </w:tcPr>
          <w:p w14:paraId="07167449" w14:textId="17A2A2F9" w:rsidR="00D57651" w:rsidRPr="0078075F" w:rsidRDefault="00D57651" w:rsidP="00683ED8">
            <w:pPr>
              <w:jc w:val="center"/>
              <w:rPr>
                <w:rFonts w:ascii="Arial" w:hAnsi="Arial" w:cs="Arial"/>
                <w:b/>
                <w:bCs/>
                <w:color w:val="000000"/>
                <w:sz w:val="22"/>
                <w:szCs w:val="22"/>
                <w:lang w:val="lt-LT"/>
              </w:rPr>
            </w:pPr>
            <w:r w:rsidRPr="0078075F">
              <w:rPr>
                <w:rFonts w:ascii="Arial" w:hAnsi="Arial" w:cs="Arial"/>
                <w:sz w:val="22"/>
                <w:szCs w:val="22"/>
                <w:lang w:val="lt-LT"/>
              </w:rPr>
              <w:t>3.1</w:t>
            </w:r>
          </w:p>
        </w:tc>
        <w:tc>
          <w:tcPr>
            <w:tcW w:w="946" w:type="pct"/>
            <w:tcBorders>
              <w:top w:val="single" w:sz="4" w:space="0" w:color="auto"/>
              <w:left w:val="single" w:sz="4" w:space="0" w:color="auto"/>
              <w:bottom w:val="single" w:sz="4" w:space="0" w:color="auto"/>
              <w:right w:val="single" w:sz="4" w:space="0" w:color="auto"/>
            </w:tcBorders>
            <w:vAlign w:val="center"/>
          </w:tcPr>
          <w:p w14:paraId="0377C7ED" w14:textId="5552ECC5" w:rsidR="00D57651" w:rsidRPr="0078075F" w:rsidRDefault="00D57651" w:rsidP="00683ED8">
            <w:pPr>
              <w:rPr>
                <w:rFonts w:ascii="Arial" w:hAnsi="Arial" w:cs="Arial"/>
                <w:b/>
                <w:bCs/>
                <w:color w:val="000000"/>
                <w:sz w:val="22"/>
                <w:szCs w:val="22"/>
                <w:lang w:val="lt-LT"/>
              </w:rPr>
            </w:pPr>
            <w:r w:rsidRPr="0078075F">
              <w:rPr>
                <w:rFonts w:ascii="Arial" w:hAnsi="Arial" w:cs="Arial"/>
                <w:sz w:val="22"/>
                <w:szCs w:val="22"/>
                <w:lang w:val="lt-LT"/>
              </w:rPr>
              <w:t>Kompiuterinė darbo stotis</w:t>
            </w:r>
          </w:p>
        </w:tc>
        <w:tc>
          <w:tcPr>
            <w:tcW w:w="1484" w:type="pct"/>
            <w:tcBorders>
              <w:top w:val="single" w:sz="4" w:space="0" w:color="auto"/>
              <w:left w:val="single" w:sz="4" w:space="0" w:color="auto"/>
              <w:bottom w:val="single" w:sz="4" w:space="0" w:color="auto"/>
              <w:right w:val="single" w:sz="4" w:space="0" w:color="auto"/>
            </w:tcBorders>
            <w:vAlign w:val="center"/>
          </w:tcPr>
          <w:p w14:paraId="253D7371" w14:textId="695211E3" w:rsidR="00D57651" w:rsidRPr="0078075F" w:rsidRDefault="00D57651" w:rsidP="000A4222">
            <w:pPr>
              <w:jc w:val="both"/>
              <w:rPr>
                <w:rFonts w:ascii="Arial" w:hAnsi="Arial" w:cs="Arial"/>
                <w:iCs/>
                <w:sz w:val="22"/>
                <w:szCs w:val="22"/>
                <w:lang w:val="lt-LT"/>
              </w:rPr>
            </w:pPr>
            <w:r w:rsidRPr="0078075F">
              <w:rPr>
                <w:rFonts w:ascii="Arial" w:hAnsi="Arial" w:cs="Arial"/>
                <w:sz w:val="22"/>
                <w:szCs w:val="22"/>
                <w:lang w:val="lt-LT"/>
              </w:rPr>
              <w:t>Kompiuterinė darbo stotis turi atitikti aukščiau įvardintos įrangos gamintojo rekomendacijas. Privaloma komplektuoti visas reikalingas jungtis ir priedus būtinus prietaiso valdymui.</w:t>
            </w:r>
          </w:p>
        </w:tc>
        <w:tc>
          <w:tcPr>
            <w:tcW w:w="896" w:type="pct"/>
            <w:tcBorders>
              <w:top w:val="single" w:sz="4" w:space="0" w:color="auto"/>
              <w:left w:val="single" w:sz="4" w:space="0" w:color="auto"/>
              <w:bottom w:val="single" w:sz="4" w:space="0" w:color="auto"/>
              <w:right w:val="single" w:sz="4" w:space="0" w:color="auto"/>
            </w:tcBorders>
          </w:tcPr>
          <w:p w14:paraId="41826D33" w14:textId="77777777" w:rsidR="00D57651" w:rsidRPr="0078075F" w:rsidRDefault="00D57651"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43A40B61" w14:textId="77777777" w:rsidR="00D57651" w:rsidRPr="0078075F" w:rsidRDefault="00D57651" w:rsidP="00683ED8">
            <w:pPr>
              <w:rPr>
                <w:rFonts w:ascii="Arial" w:hAnsi="Arial" w:cs="Arial"/>
                <w:color w:val="000000"/>
                <w:sz w:val="22"/>
                <w:szCs w:val="22"/>
                <w:lang w:val="lt-LT"/>
              </w:rPr>
            </w:pPr>
          </w:p>
        </w:tc>
      </w:tr>
      <w:tr w:rsidR="006C400B" w:rsidRPr="0078075F" w14:paraId="6EB3653D" w14:textId="77777777" w:rsidTr="0064548A">
        <w:tc>
          <w:tcPr>
            <w:tcW w:w="550" w:type="pct"/>
            <w:vMerge w:val="restart"/>
            <w:tcBorders>
              <w:top w:val="single" w:sz="4" w:space="0" w:color="auto"/>
              <w:left w:val="single" w:sz="4" w:space="0" w:color="auto"/>
              <w:right w:val="single" w:sz="4" w:space="0" w:color="auto"/>
            </w:tcBorders>
            <w:vAlign w:val="center"/>
          </w:tcPr>
          <w:p w14:paraId="4B167076" w14:textId="6C5FB85D" w:rsidR="006C400B" w:rsidRPr="0078075F" w:rsidRDefault="006C400B" w:rsidP="00683ED8">
            <w:pPr>
              <w:jc w:val="center"/>
              <w:rPr>
                <w:rFonts w:ascii="Arial" w:hAnsi="Arial" w:cs="Arial"/>
                <w:b/>
                <w:bCs/>
                <w:color w:val="000000"/>
                <w:sz w:val="22"/>
                <w:szCs w:val="22"/>
                <w:lang w:val="lt-LT"/>
              </w:rPr>
            </w:pPr>
            <w:r w:rsidRPr="0078075F">
              <w:rPr>
                <w:rFonts w:ascii="Arial" w:hAnsi="Arial" w:cs="Arial"/>
                <w:sz w:val="22"/>
                <w:szCs w:val="22"/>
                <w:lang w:val="lt-LT"/>
              </w:rPr>
              <w:t>3.2</w:t>
            </w:r>
          </w:p>
        </w:tc>
        <w:tc>
          <w:tcPr>
            <w:tcW w:w="946" w:type="pct"/>
            <w:vMerge w:val="restart"/>
            <w:tcBorders>
              <w:top w:val="single" w:sz="4" w:space="0" w:color="auto"/>
              <w:left w:val="single" w:sz="4" w:space="0" w:color="auto"/>
              <w:right w:val="single" w:sz="4" w:space="0" w:color="auto"/>
            </w:tcBorders>
            <w:vAlign w:val="center"/>
          </w:tcPr>
          <w:p w14:paraId="36E536D5" w14:textId="036AA5B3" w:rsidR="006C400B" w:rsidRPr="0078075F" w:rsidRDefault="006C400B" w:rsidP="00683ED8">
            <w:pPr>
              <w:rPr>
                <w:rFonts w:ascii="Arial" w:hAnsi="Arial" w:cs="Arial"/>
                <w:b/>
                <w:bCs/>
                <w:color w:val="000000"/>
                <w:sz w:val="22"/>
                <w:szCs w:val="22"/>
                <w:lang w:val="lt-LT"/>
              </w:rPr>
            </w:pPr>
            <w:r w:rsidRPr="0078075F">
              <w:rPr>
                <w:rFonts w:ascii="Arial" w:hAnsi="Arial" w:cs="Arial"/>
                <w:sz w:val="22"/>
                <w:szCs w:val="22"/>
                <w:lang w:val="lt-LT"/>
              </w:rPr>
              <w:t>Sistemos priedai</w:t>
            </w:r>
            <w:r w:rsidR="009B0750" w:rsidRPr="0078075F">
              <w:rPr>
                <w:rFonts w:ascii="Arial" w:hAnsi="Arial" w:cs="Arial"/>
                <w:sz w:val="22"/>
                <w:szCs w:val="22"/>
                <w:lang w:val="lt-LT"/>
              </w:rPr>
              <w:t>*</w:t>
            </w:r>
          </w:p>
        </w:tc>
        <w:tc>
          <w:tcPr>
            <w:tcW w:w="1484" w:type="pct"/>
            <w:tcBorders>
              <w:top w:val="single" w:sz="4" w:space="0" w:color="auto"/>
              <w:left w:val="single" w:sz="4" w:space="0" w:color="auto"/>
              <w:bottom w:val="single" w:sz="4" w:space="0" w:color="auto"/>
              <w:right w:val="single" w:sz="4" w:space="0" w:color="auto"/>
            </w:tcBorders>
            <w:vAlign w:val="center"/>
          </w:tcPr>
          <w:p w14:paraId="12756CA9" w14:textId="72BE0566" w:rsidR="006C400B" w:rsidRPr="0078075F" w:rsidRDefault="006C400B" w:rsidP="000A4222">
            <w:pPr>
              <w:jc w:val="both"/>
              <w:rPr>
                <w:rFonts w:ascii="Arial" w:hAnsi="Arial" w:cs="Arial"/>
                <w:iCs/>
                <w:sz w:val="22"/>
                <w:szCs w:val="22"/>
                <w:lang w:val="lt-LT"/>
              </w:rPr>
            </w:pPr>
            <w:r w:rsidRPr="0078075F">
              <w:rPr>
                <w:rFonts w:ascii="Arial" w:hAnsi="Arial" w:cs="Arial"/>
                <w:sz w:val="22"/>
                <w:szCs w:val="22"/>
                <w:lang w:val="lt-LT"/>
              </w:rPr>
              <w:t>Turi būti pateikti šie su sistema komplektuojami priedai:</w:t>
            </w:r>
          </w:p>
        </w:tc>
        <w:tc>
          <w:tcPr>
            <w:tcW w:w="896" w:type="pct"/>
            <w:tcBorders>
              <w:top w:val="single" w:sz="4" w:space="0" w:color="auto"/>
              <w:left w:val="single" w:sz="4" w:space="0" w:color="auto"/>
              <w:bottom w:val="single" w:sz="4" w:space="0" w:color="auto"/>
              <w:right w:val="single" w:sz="4" w:space="0" w:color="auto"/>
            </w:tcBorders>
          </w:tcPr>
          <w:p w14:paraId="3DD65CB9"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63AFEA10" w14:textId="77777777" w:rsidR="006C400B" w:rsidRPr="0078075F" w:rsidRDefault="006C400B" w:rsidP="00683ED8">
            <w:pPr>
              <w:rPr>
                <w:rFonts w:ascii="Arial" w:hAnsi="Arial" w:cs="Arial"/>
                <w:color w:val="000000"/>
                <w:sz w:val="22"/>
                <w:szCs w:val="22"/>
                <w:lang w:val="lt-LT"/>
              </w:rPr>
            </w:pPr>
          </w:p>
        </w:tc>
      </w:tr>
      <w:tr w:rsidR="006C400B" w:rsidRPr="0078075F" w14:paraId="54660C5E" w14:textId="77777777" w:rsidTr="00694AB4">
        <w:tc>
          <w:tcPr>
            <w:tcW w:w="550" w:type="pct"/>
            <w:vMerge/>
            <w:tcBorders>
              <w:left w:val="single" w:sz="4" w:space="0" w:color="auto"/>
              <w:right w:val="single" w:sz="4" w:space="0" w:color="auto"/>
            </w:tcBorders>
            <w:vAlign w:val="center"/>
          </w:tcPr>
          <w:p w14:paraId="271F4BAE" w14:textId="77777777" w:rsidR="006C400B" w:rsidRPr="0078075F" w:rsidRDefault="006C400B" w:rsidP="00683ED8">
            <w:pPr>
              <w:jc w:val="center"/>
              <w:rPr>
                <w:rFonts w:ascii="Arial" w:hAnsi="Arial" w:cs="Arial"/>
                <w:b/>
                <w:bCs/>
                <w:color w:val="000000"/>
                <w:sz w:val="22"/>
                <w:szCs w:val="22"/>
                <w:lang w:val="lt-LT"/>
              </w:rPr>
            </w:pPr>
          </w:p>
        </w:tc>
        <w:tc>
          <w:tcPr>
            <w:tcW w:w="946" w:type="pct"/>
            <w:vMerge/>
            <w:tcBorders>
              <w:left w:val="single" w:sz="4" w:space="0" w:color="auto"/>
              <w:right w:val="single" w:sz="4" w:space="0" w:color="auto"/>
            </w:tcBorders>
            <w:vAlign w:val="bottom"/>
          </w:tcPr>
          <w:p w14:paraId="76A70BE7" w14:textId="77777777" w:rsidR="006C400B" w:rsidRPr="0078075F" w:rsidRDefault="006C400B" w:rsidP="00683ED8">
            <w:pPr>
              <w:rPr>
                <w:rFonts w:ascii="Arial" w:hAnsi="Arial" w:cs="Arial"/>
                <w:b/>
                <w:bCs/>
                <w:color w:val="000000"/>
                <w:sz w:val="22"/>
                <w:szCs w:val="22"/>
                <w:lang w:val="lt-LT"/>
              </w:rPr>
            </w:pPr>
          </w:p>
        </w:tc>
        <w:tc>
          <w:tcPr>
            <w:tcW w:w="1484" w:type="pct"/>
            <w:tcBorders>
              <w:top w:val="single" w:sz="4" w:space="0" w:color="auto"/>
              <w:left w:val="single" w:sz="4" w:space="0" w:color="auto"/>
              <w:bottom w:val="single" w:sz="4" w:space="0" w:color="auto"/>
              <w:right w:val="single" w:sz="4" w:space="0" w:color="auto"/>
            </w:tcBorders>
            <w:vAlign w:val="center"/>
          </w:tcPr>
          <w:p w14:paraId="018097E1" w14:textId="7AB8C0E5" w:rsidR="006C400B" w:rsidRPr="0078075F" w:rsidRDefault="006C400B" w:rsidP="000A4222">
            <w:pPr>
              <w:jc w:val="both"/>
              <w:rPr>
                <w:rFonts w:ascii="Arial" w:hAnsi="Arial" w:cs="Arial"/>
                <w:iCs/>
                <w:sz w:val="22"/>
                <w:szCs w:val="22"/>
                <w:lang w:val="lt-LT"/>
              </w:rPr>
            </w:pPr>
            <w:r w:rsidRPr="0078075F">
              <w:rPr>
                <w:rFonts w:ascii="Arial" w:hAnsi="Arial" w:cs="Arial"/>
                <w:sz w:val="22"/>
                <w:szCs w:val="22"/>
                <w:lang w:val="lt-LT"/>
              </w:rPr>
              <w:t xml:space="preserve">1. </w:t>
            </w:r>
            <w:proofErr w:type="spellStart"/>
            <w:r w:rsidR="009B0750" w:rsidRPr="0078075F">
              <w:rPr>
                <w:rFonts w:ascii="Arial" w:hAnsi="Arial" w:cs="Arial"/>
                <w:sz w:val="22"/>
                <w:szCs w:val="22"/>
                <w:lang w:val="lt-LT"/>
              </w:rPr>
              <w:t>Chromatografinė</w:t>
            </w:r>
            <w:proofErr w:type="spellEnd"/>
            <w:r w:rsidR="009B0750" w:rsidRPr="0078075F">
              <w:rPr>
                <w:rFonts w:ascii="Arial" w:hAnsi="Arial" w:cs="Arial"/>
                <w:sz w:val="22"/>
                <w:szCs w:val="22"/>
                <w:lang w:val="lt-LT"/>
              </w:rPr>
              <w:t xml:space="preserve"> kolonėlė </w:t>
            </w:r>
            <w:r w:rsidR="009B0750" w:rsidRPr="0078075F">
              <w:rPr>
                <w:rFonts w:ascii="Arial" w:hAnsi="Arial" w:cs="Arial"/>
                <w:sz w:val="22"/>
                <w:szCs w:val="22"/>
                <w:lang w:val="lt-LT"/>
              </w:rPr>
              <w:lastRenderedPageBreak/>
              <w:t>su C18 tipo arba lygiaverte stacionaria faze</w:t>
            </w:r>
            <w:r w:rsidRPr="0078075F">
              <w:rPr>
                <w:rFonts w:ascii="Arial" w:hAnsi="Arial" w:cs="Arial"/>
                <w:sz w:val="22"/>
                <w:szCs w:val="22"/>
                <w:lang w:val="lt-LT"/>
              </w:rPr>
              <w:t xml:space="preserve">, 4,6 (±0,5) mm vidinio diametro, 150 (±10) mm ilgio, 3,5 µm (±0,5) dalelių dydžiu, palaiko ne mažesnį nei 400 bar slėgį. </w:t>
            </w:r>
          </w:p>
        </w:tc>
        <w:tc>
          <w:tcPr>
            <w:tcW w:w="896" w:type="pct"/>
            <w:tcBorders>
              <w:top w:val="single" w:sz="4" w:space="0" w:color="auto"/>
              <w:left w:val="single" w:sz="4" w:space="0" w:color="auto"/>
              <w:bottom w:val="single" w:sz="4" w:space="0" w:color="auto"/>
              <w:right w:val="single" w:sz="4" w:space="0" w:color="auto"/>
            </w:tcBorders>
          </w:tcPr>
          <w:p w14:paraId="3D4F4910"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5B2B8BE" w14:textId="77777777" w:rsidR="006C400B" w:rsidRPr="0078075F" w:rsidRDefault="006C400B" w:rsidP="00683ED8">
            <w:pPr>
              <w:rPr>
                <w:rFonts w:ascii="Arial" w:hAnsi="Arial" w:cs="Arial"/>
                <w:color w:val="000000"/>
                <w:sz w:val="22"/>
                <w:szCs w:val="22"/>
                <w:lang w:val="lt-LT"/>
              </w:rPr>
            </w:pPr>
          </w:p>
        </w:tc>
      </w:tr>
      <w:tr w:rsidR="006C400B" w:rsidRPr="0078075F" w14:paraId="2B8E6BCC" w14:textId="77777777" w:rsidTr="00694AB4">
        <w:tc>
          <w:tcPr>
            <w:tcW w:w="550" w:type="pct"/>
            <w:vMerge/>
            <w:tcBorders>
              <w:left w:val="single" w:sz="4" w:space="0" w:color="auto"/>
              <w:right w:val="single" w:sz="4" w:space="0" w:color="auto"/>
            </w:tcBorders>
            <w:vAlign w:val="center"/>
          </w:tcPr>
          <w:p w14:paraId="212C152E" w14:textId="77777777" w:rsidR="006C400B" w:rsidRPr="0078075F" w:rsidRDefault="006C400B" w:rsidP="00683ED8">
            <w:pPr>
              <w:jc w:val="center"/>
              <w:rPr>
                <w:rFonts w:ascii="Arial" w:hAnsi="Arial" w:cs="Arial"/>
                <w:b/>
                <w:bCs/>
                <w:color w:val="000000"/>
                <w:sz w:val="22"/>
                <w:szCs w:val="22"/>
                <w:lang w:val="lt-LT"/>
              </w:rPr>
            </w:pPr>
          </w:p>
        </w:tc>
        <w:tc>
          <w:tcPr>
            <w:tcW w:w="946" w:type="pct"/>
            <w:vMerge/>
            <w:tcBorders>
              <w:left w:val="single" w:sz="4" w:space="0" w:color="auto"/>
              <w:right w:val="single" w:sz="4" w:space="0" w:color="auto"/>
            </w:tcBorders>
            <w:vAlign w:val="bottom"/>
          </w:tcPr>
          <w:p w14:paraId="3335421B" w14:textId="77777777" w:rsidR="006C400B" w:rsidRPr="0078075F" w:rsidRDefault="006C400B" w:rsidP="00683ED8">
            <w:pPr>
              <w:rPr>
                <w:rFonts w:ascii="Arial" w:hAnsi="Arial" w:cs="Arial"/>
                <w:b/>
                <w:bCs/>
                <w:color w:val="000000"/>
                <w:sz w:val="22"/>
                <w:szCs w:val="22"/>
                <w:lang w:val="lt-LT"/>
              </w:rPr>
            </w:pPr>
          </w:p>
        </w:tc>
        <w:tc>
          <w:tcPr>
            <w:tcW w:w="1484" w:type="pct"/>
            <w:tcBorders>
              <w:top w:val="single" w:sz="4" w:space="0" w:color="auto"/>
              <w:left w:val="single" w:sz="4" w:space="0" w:color="auto"/>
              <w:bottom w:val="single" w:sz="4" w:space="0" w:color="auto"/>
              <w:right w:val="single" w:sz="4" w:space="0" w:color="auto"/>
            </w:tcBorders>
            <w:vAlign w:val="center"/>
          </w:tcPr>
          <w:p w14:paraId="1D35C8B9" w14:textId="1F553FB9" w:rsidR="006C400B" w:rsidRPr="0078075F" w:rsidRDefault="006C400B" w:rsidP="000A4222">
            <w:pPr>
              <w:jc w:val="both"/>
              <w:rPr>
                <w:rFonts w:ascii="Arial" w:hAnsi="Arial" w:cs="Arial"/>
                <w:iCs/>
                <w:sz w:val="22"/>
                <w:szCs w:val="22"/>
                <w:lang w:val="lt-LT"/>
              </w:rPr>
            </w:pPr>
            <w:r w:rsidRPr="0078075F">
              <w:rPr>
                <w:rFonts w:ascii="Arial" w:hAnsi="Arial" w:cs="Arial"/>
                <w:sz w:val="22"/>
                <w:szCs w:val="22"/>
                <w:lang w:val="lt-LT"/>
              </w:rPr>
              <w:t xml:space="preserve">2. </w:t>
            </w:r>
            <w:proofErr w:type="spellStart"/>
            <w:r w:rsidR="00246BD0" w:rsidRPr="0078075F">
              <w:rPr>
                <w:rFonts w:ascii="Arial" w:hAnsi="Arial" w:cs="Arial"/>
                <w:sz w:val="22"/>
                <w:szCs w:val="22"/>
                <w:lang w:val="lt-LT"/>
              </w:rPr>
              <w:t>Chromatografinė</w:t>
            </w:r>
            <w:proofErr w:type="spellEnd"/>
            <w:r w:rsidR="00246BD0" w:rsidRPr="0078075F">
              <w:rPr>
                <w:rFonts w:ascii="Arial" w:hAnsi="Arial" w:cs="Arial"/>
                <w:sz w:val="22"/>
                <w:szCs w:val="22"/>
                <w:lang w:val="lt-LT"/>
              </w:rPr>
              <w:t xml:space="preserve"> kolonėlė su C18 tipo arba lygiaverte stacionaria faze</w:t>
            </w:r>
            <w:r w:rsidRPr="0078075F">
              <w:rPr>
                <w:rFonts w:ascii="Arial" w:hAnsi="Arial" w:cs="Arial"/>
                <w:sz w:val="22"/>
                <w:szCs w:val="22"/>
                <w:lang w:val="lt-LT"/>
              </w:rPr>
              <w:t xml:space="preserve">, 2,1 (±0,5) mm vidinio diametro, 50 (±10) mm ilgio, 3,5 µm (±0,5) dalelių dydžiu, palaiko ne mažesnį nei 400 bar slėgį. </w:t>
            </w:r>
          </w:p>
        </w:tc>
        <w:tc>
          <w:tcPr>
            <w:tcW w:w="896" w:type="pct"/>
            <w:tcBorders>
              <w:top w:val="single" w:sz="4" w:space="0" w:color="auto"/>
              <w:left w:val="single" w:sz="4" w:space="0" w:color="auto"/>
              <w:bottom w:val="single" w:sz="4" w:space="0" w:color="auto"/>
              <w:right w:val="single" w:sz="4" w:space="0" w:color="auto"/>
            </w:tcBorders>
          </w:tcPr>
          <w:p w14:paraId="33621C8D"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5EE21AA" w14:textId="77777777" w:rsidR="006C400B" w:rsidRPr="0078075F" w:rsidRDefault="006C400B" w:rsidP="00683ED8">
            <w:pPr>
              <w:rPr>
                <w:rFonts w:ascii="Arial" w:hAnsi="Arial" w:cs="Arial"/>
                <w:color w:val="000000"/>
                <w:sz w:val="22"/>
                <w:szCs w:val="22"/>
                <w:lang w:val="lt-LT"/>
              </w:rPr>
            </w:pPr>
          </w:p>
        </w:tc>
      </w:tr>
      <w:tr w:rsidR="006C400B" w:rsidRPr="0078075F" w14:paraId="24903281" w14:textId="77777777" w:rsidTr="00694AB4">
        <w:tc>
          <w:tcPr>
            <w:tcW w:w="550" w:type="pct"/>
            <w:vMerge/>
            <w:tcBorders>
              <w:left w:val="single" w:sz="4" w:space="0" w:color="auto"/>
              <w:right w:val="single" w:sz="4" w:space="0" w:color="auto"/>
            </w:tcBorders>
            <w:vAlign w:val="center"/>
          </w:tcPr>
          <w:p w14:paraId="601EAF41" w14:textId="77777777" w:rsidR="006C400B" w:rsidRPr="0078075F" w:rsidRDefault="006C400B" w:rsidP="00683ED8">
            <w:pPr>
              <w:jc w:val="center"/>
              <w:rPr>
                <w:rFonts w:ascii="Arial" w:hAnsi="Arial" w:cs="Arial"/>
                <w:b/>
                <w:bCs/>
                <w:color w:val="000000"/>
                <w:sz w:val="22"/>
                <w:szCs w:val="22"/>
                <w:lang w:val="lt-LT"/>
              </w:rPr>
            </w:pPr>
          </w:p>
        </w:tc>
        <w:tc>
          <w:tcPr>
            <w:tcW w:w="946" w:type="pct"/>
            <w:vMerge/>
            <w:tcBorders>
              <w:left w:val="single" w:sz="4" w:space="0" w:color="auto"/>
              <w:right w:val="single" w:sz="4" w:space="0" w:color="auto"/>
            </w:tcBorders>
            <w:vAlign w:val="bottom"/>
          </w:tcPr>
          <w:p w14:paraId="1436340C" w14:textId="77777777" w:rsidR="006C400B" w:rsidRPr="0078075F" w:rsidRDefault="006C400B" w:rsidP="00683ED8">
            <w:pPr>
              <w:rPr>
                <w:rFonts w:ascii="Arial" w:hAnsi="Arial" w:cs="Arial"/>
                <w:b/>
                <w:bCs/>
                <w:color w:val="000000"/>
                <w:sz w:val="22"/>
                <w:szCs w:val="22"/>
                <w:lang w:val="lt-LT"/>
              </w:rPr>
            </w:pPr>
          </w:p>
        </w:tc>
        <w:tc>
          <w:tcPr>
            <w:tcW w:w="1484" w:type="pct"/>
            <w:tcBorders>
              <w:top w:val="single" w:sz="4" w:space="0" w:color="auto"/>
              <w:left w:val="single" w:sz="4" w:space="0" w:color="auto"/>
              <w:bottom w:val="single" w:sz="4" w:space="0" w:color="auto"/>
              <w:right w:val="single" w:sz="4" w:space="0" w:color="auto"/>
            </w:tcBorders>
            <w:vAlign w:val="center"/>
          </w:tcPr>
          <w:p w14:paraId="7E776541" w14:textId="468AA702" w:rsidR="006C400B" w:rsidRPr="0078075F" w:rsidRDefault="006C400B"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3. </w:t>
            </w:r>
            <w:r w:rsidR="00880216">
              <w:rPr>
                <w:rFonts w:ascii="Arial" w:hAnsi="Arial" w:cs="Arial"/>
                <w:color w:val="000000"/>
                <w:sz w:val="22"/>
                <w:szCs w:val="22"/>
                <w:lang w:val="lt-LT"/>
              </w:rPr>
              <w:t>M</w:t>
            </w:r>
            <w:r w:rsidRPr="0078075F">
              <w:rPr>
                <w:rFonts w:ascii="Arial" w:hAnsi="Arial" w:cs="Arial"/>
                <w:color w:val="000000"/>
                <w:sz w:val="22"/>
                <w:szCs w:val="22"/>
                <w:lang w:val="lt-LT"/>
              </w:rPr>
              <w:t xml:space="preserve">obilios fazės talpos su specialiais </w:t>
            </w:r>
            <w:proofErr w:type="spellStart"/>
            <w:r w:rsidRPr="0078075F">
              <w:rPr>
                <w:rFonts w:ascii="Arial" w:hAnsi="Arial" w:cs="Arial"/>
                <w:color w:val="000000"/>
                <w:sz w:val="22"/>
                <w:szCs w:val="22"/>
                <w:lang w:val="lt-LT"/>
              </w:rPr>
              <w:t>chromatografiniais</w:t>
            </w:r>
            <w:proofErr w:type="spellEnd"/>
            <w:r w:rsidRPr="0078075F">
              <w:rPr>
                <w:rFonts w:ascii="Arial" w:hAnsi="Arial" w:cs="Arial"/>
                <w:color w:val="000000"/>
                <w:sz w:val="22"/>
                <w:szCs w:val="22"/>
                <w:lang w:val="lt-LT"/>
              </w:rPr>
              <w:t xml:space="preserve"> kamščiais, ne mažiau nei 4 vnt.</w:t>
            </w:r>
          </w:p>
        </w:tc>
        <w:tc>
          <w:tcPr>
            <w:tcW w:w="896" w:type="pct"/>
            <w:tcBorders>
              <w:top w:val="single" w:sz="4" w:space="0" w:color="auto"/>
              <w:left w:val="single" w:sz="4" w:space="0" w:color="auto"/>
              <w:bottom w:val="single" w:sz="4" w:space="0" w:color="auto"/>
              <w:right w:val="single" w:sz="4" w:space="0" w:color="auto"/>
            </w:tcBorders>
          </w:tcPr>
          <w:p w14:paraId="457477F5"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02AC9E6" w14:textId="77777777" w:rsidR="006C400B" w:rsidRPr="0078075F" w:rsidRDefault="006C400B" w:rsidP="00683ED8">
            <w:pPr>
              <w:rPr>
                <w:rFonts w:ascii="Arial" w:hAnsi="Arial" w:cs="Arial"/>
                <w:color w:val="000000"/>
                <w:sz w:val="22"/>
                <w:szCs w:val="22"/>
                <w:lang w:val="lt-LT"/>
              </w:rPr>
            </w:pPr>
          </w:p>
        </w:tc>
      </w:tr>
      <w:tr w:rsidR="006C400B" w:rsidRPr="0078075F" w14:paraId="070197FB" w14:textId="77777777" w:rsidTr="00694AB4">
        <w:tc>
          <w:tcPr>
            <w:tcW w:w="550" w:type="pct"/>
            <w:vMerge/>
            <w:tcBorders>
              <w:left w:val="single" w:sz="4" w:space="0" w:color="auto"/>
              <w:bottom w:val="single" w:sz="4" w:space="0" w:color="auto"/>
              <w:right w:val="single" w:sz="4" w:space="0" w:color="auto"/>
            </w:tcBorders>
            <w:vAlign w:val="center"/>
          </w:tcPr>
          <w:p w14:paraId="16C2FE20" w14:textId="77777777" w:rsidR="006C400B" w:rsidRPr="0078075F" w:rsidRDefault="006C400B" w:rsidP="00683ED8">
            <w:pPr>
              <w:jc w:val="center"/>
              <w:rPr>
                <w:rFonts w:ascii="Arial" w:hAnsi="Arial" w:cs="Arial"/>
                <w:b/>
                <w:bCs/>
                <w:color w:val="000000"/>
                <w:sz w:val="22"/>
                <w:szCs w:val="22"/>
                <w:lang w:val="lt-LT"/>
              </w:rPr>
            </w:pPr>
          </w:p>
        </w:tc>
        <w:tc>
          <w:tcPr>
            <w:tcW w:w="946" w:type="pct"/>
            <w:vMerge/>
            <w:tcBorders>
              <w:left w:val="single" w:sz="4" w:space="0" w:color="auto"/>
              <w:bottom w:val="single" w:sz="4" w:space="0" w:color="auto"/>
              <w:right w:val="single" w:sz="4" w:space="0" w:color="auto"/>
            </w:tcBorders>
            <w:vAlign w:val="bottom"/>
          </w:tcPr>
          <w:p w14:paraId="519BE086" w14:textId="77777777" w:rsidR="006C400B" w:rsidRPr="0078075F" w:rsidRDefault="006C400B" w:rsidP="00683ED8">
            <w:pPr>
              <w:rPr>
                <w:rFonts w:ascii="Arial" w:hAnsi="Arial" w:cs="Arial"/>
                <w:b/>
                <w:bCs/>
                <w:color w:val="000000"/>
                <w:sz w:val="22"/>
                <w:szCs w:val="22"/>
                <w:lang w:val="lt-LT"/>
              </w:rPr>
            </w:pPr>
          </w:p>
        </w:tc>
        <w:tc>
          <w:tcPr>
            <w:tcW w:w="1484" w:type="pct"/>
            <w:tcBorders>
              <w:top w:val="single" w:sz="4" w:space="0" w:color="auto"/>
              <w:left w:val="single" w:sz="4" w:space="0" w:color="auto"/>
              <w:bottom w:val="single" w:sz="4" w:space="0" w:color="auto"/>
              <w:right w:val="single" w:sz="4" w:space="0" w:color="auto"/>
            </w:tcBorders>
            <w:vAlign w:val="center"/>
          </w:tcPr>
          <w:p w14:paraId="640158C8" w14:textId="497FC3D3" w:rsidR="006C400B" w:rsidRPr="0078075F" w:rsidRDefault="006C400B" w:rsidP="000A4222">
            <w:pPr>
              <w:jc w:val="both"/>
              <w:rPr>
                <w:rFonts w:ascii="Arial" w:hAnsi="Arial" w:cs="Arial"/>
                <w:iCs/>
                <w:sz w:val="22"/>
                <w:szCs w:val="22"/>
                <w:lang w:val="lt-LT"/>
              </w:rPr>
            </w:pPr>
            <w:r w:rsidRPr="0078075F">
              <w:rPr>
                <w:rFonts w:ascii="Arial" w:hAnsi="Arial" w:cs="Arial"/>
                <w:color w:val="000000"/>
                <w:sz w:val="22"/>
                <w:szCs w:val="22"/>
                <w:lang w:val="lt-LT"/>
              </w:rPr>
              <w:t xml:space="preserve">4.  Atliekų surinkimo talpa su specialiu kamščiu, prijungiančiu sistemos atliekų nutekėjimo žarneles, ir su filtru, absorbuojančiu į atliekas patekusių tirpiklių garus. Filtras turi turėti indikatorių, nurodantį kada reikalingas filtro pakeitimas nauju. Talpa skirta skysčių </w:t>
            </w:r>
            <w:proofErr w:type="spellStart"/>
            <w:r w:rsidRPr="0078075F">
              <w:rPr>
                <w:rFonts w:ascii="Arial" w:hAnsi="Arial" w:cs="Arial"/>
                <w:color w:val="000000"/>
                <w:sz w:val="22"/>
                <w:szCs w:val="22"/>
                <w:lang w:val="lt-LT"/>
              </w:rPr>
              <w:t>chromatografinės</w:t>
            </w:r>
            <w:proofErr w:type="spellEnd"/>
            <w:r w:rsidRPr="0078075F">
              <w:rPr>
                <w:rFonts w:ascii="Arial" w:hAnsi="Arial" w:cs="Arial"/>
                <w:color w:val="000000"/>
                <w:sz w:val="22"/>
                <w:szCs w:val="22"/>
                <w:lang w:val="lt-LT"/>
              </w:rPr>
              <w:t xml:space="preserve"> sistemos atliekoms surinkti.</w:t>
            </w:r>
          </w:p>
        </w:tc>
        <w:tc>
          <w:tcPr>
            <w:tcW w:w="896" w:type="pct"/>
            <w:tcBorders>
              <w:top w:val="single" w:sz="4" w:space="0" w:color="auto"/>
              <w:left w:val="single" w:sz="4" w:space="0" w:color="auto"/>
              <w:bottom w:val="single" w:sz="4" w:space="0" w:color="auto"/>
              <w:right w:val="single" w:sz="4" w:space="0" w:color="auto"/>
            </w:tcBorders>
          </w:tcPr>
          <w:p w14:paraId="22B7E446"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03BD0F53" w14:textId="77777777" w:rsidR="006C400B" w:rsidRPr="0078075F" w:rsidRDefault="006C400B" w:rsidP="00683ED8">
            <w:pPr>
              <w:rPr>
                <w:rFonts w:ascii="Arial" w:hAnsi="Arial" w:cs="Arial"/>
                <w:color w:val="000000"/>
                <w:sz w:val="22"/>
                <w:szCs w:val="22"/>
                <w:lang w:val="lt-LT"/>
              </w:rPr>
            </w:pPr>
          </w:p>
        </w:tc>
      </w:tr>
      <w:tr w:rsidR="006C400B" w:rsidRPr="0078075F" w14:paraId="011D01D0" w14:textId="77777777" w:rsidTr="006C400B">
        <w:tc>
          <w:tcPr>
            <w:tcW w:w="550" w:type="pct"/>
            <w:tcBorders>
              <w:left w:val="single" w:sz="4" w:space="0" w:color="auto"/>
              <w:right w:val="single" w:sz="4" w:space="0" w:color="auto"/>
            </w:tcBorders>
            <w:vAlign w:val="center"/>
          </w:tcPr>
          <w:p w14:paraId="5C6506A0" w14:textId="0D341D44" w:rsidR="006C400B" w:rsidRPr="0078075F" w:rsidRDefault="006C400B" w:rsidP="00683ED8">
            <w:pPr>
              <w:jc w:val="center"/>
              <w:rPr>
                <w:rFonts w:ascii="Arial" w:hAnsi="Arial" w:cs="Arial"/>
                <w:b/>
                <w:bCs/>
                <w:color w:val="000000"/>
                <w:sz w:val="22"/>
                <w:szCs w:val="22"/>
                <w:lang w:val="lt-LT"/>
              </w:rPr>
            </w:pPr>
            <w:r w:rsidRPr="0078075F">
              <w:rPr>
                <w:rFonts w:ascii="Arial" w:hAnsi="Arial" w:cs="Arial"/>
                <w:b/>
                <w:bCs/>
                <w:sz w:val="22"/>
                <w:szCs w:val="22"/>
                <w:lang w:val="lt-LT"/>
              </w:rPr>
              <w:t>4.</w:t>
            </w:r>
          </w:p>
        </w:tc>
        <w:tc>
          <w:tcPr>
            <w:tcW w:w="2430" w:type="pct"/>
            <w:gridSpan w:val="2"/>
            <w:tcBorders>
              <w:left w:val="single" w:sz="4" w:space="0" w:color="auto"/>
              <w:right w:val="single" w:sz="4" w:space="0" w:color="auto"/>
            </w:tcBorders>
            <w:vAlign w:val="center"/>
          </w:tcPr>
          <w:p w14:paraId="0B5BFE9E" w14:textId="7D834E20" w:rsidR="006C400B" w:rsidRPr="0078075F" w:rsidRDefault="006C400B" w:rsidP="00683ED8">
            <w:pPr>
              <w:rPr>
                <w:rFonts w:ascii="Arial" w:hAnsi="Arial" w:cs="Arial"/>
                <w:color w:val="000000"/>
                <w:sz w:val="22"/>
                <w:szCs w:val="22"/>
                <w:lang w:val="lt-LT"/>
              </w:rPr>
            </w:pPr>
            <w:r w:rsidRPr="0078075F">
              <w:rPr>
                <w:rFonts w:ascii="Arial" w:hAnsi="Arial" w:cs="Arial"/>
                <w:b/>
                <w:bCs/>
                <w:sz w:val="22"/>
                <w:szCs w:val="22"/>
                <w:lang w:val="lt-LT"/>
              </w:rPr>
              <w:t>Bendri visos sistemos reikalavimai</w:t>
            </w:r>
          </w:p>
        </w:tc>
        <w:tc>
          <w:tcPr>
            <w:tcW w:w="896" w:type="pct"/>
            <w:tcBorders>
              <w:top w:val="single" w:sz="4" w:space="0" w:color="auto"/>
              <w:left w:val="single" w:sz="4" w:space="0" w:color="auto"/>
              <w:bottom w:val="single" w:sz="4" w:space="0" w:color="auto"/>
              <w:right w:val="single" w:sz="4" w:space="0" w:color="auto"/>
            </w:tcBorders>
          </w:tcPr>
          <w:p w14:paraId="6343BC14"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38932C73" w14:textId="77777777" w:rsidR="006C400B" w:rsidRPr="0078075F" w:rsidRDefault="006C400B" w:rsidP="00683ED8">
            <w:pPr>
              <w:rPr>
                <w:rFonts w:ascii="Arial" w:hAnsi="Arial" w:cs="Arial"/>
                <w:color w:val="000000"/>
                <w:sz w:val="22"/>
                <w:szCs w:val="22"/>
                <w:lang w:val="lt-LT"/>
              </w:rPr>
            </w:pPr>
          </w:p>
        </w:tc>
      </w:tr>
      <w:tr w:rsidR="006C400B" w:rsidRPr="0078075F" w14:paraId="7913B5F4" w14:textId="77777777" w:rsidTr="00DD6ACA">
        <w:tc>
          <w:tcPr>
            <w:tcW w:w="550" w:type="pct"/>
            <w:tcBorders>
              <w:left w:val="single" w:sz="4" w:space="0" w:color="auto"/>
              <w:right w:val="single" w:sz="4" w:space="0" w:color="auto"/>
            </w:tcBorders>
            <w:vAlign w:val="center"/>
          </w:tcPr>
          <w:p w14:paraId="44151C88" w14:textId="06AE1774" w:rsidR="006C400B" w:rsidRPr="0078075F" w:rsidRDefault="006C400B"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4.</w:t>
            </w:r>
            <w:r w:rsidR="002F6EA5" w:rsidRPr="0078075F">
              <w:rPr>
                <w:rFonts w:ascii="Arial" w:hAnsi="Arial" w:cs="Arial"/>
                <w:color w:val="000000"/>
                <w:sz w:val="22"/>
                <w:szCs w:val="22"/>
                <w:lang w:val="lt-LT"/>
              </w:rPr>
              <w:t>1</w:t>
            </w:r>
          </w:p>
        </w:tc>
        <w:tc>
          <w:tcPr>
            <w:tcW w:w="946" w:type="pct"/>
            <w:tcBorders>
              <w:left w:val="single" w:sz="4" w:space="0" w:color="auto"/>
              <w:right w:val="single" w:sz="4" w:space="0" w:color="auto"/>
            </w:tcBorders>
            <w:vAlign w:val="center"/>
          </w:tcPr>
          <w:p w14:paraId="78F46CF0" w14:textId="2CD67616" w:rsidR="006C400B" w:rsidRPr="0078075F" w:rsidRDefault="006C400B" w:rsidP="00683ED8">
            <w:pPr>
              <w:rPr>
                <w:rFonts w:ascii="Arial" w:hAnsi="Arial" w:cs="Arial"/>
                <w:b/>
                <w:bCs/>
                <w:color w:val="000000"/>
                <w:sz w:val="22"/>
                <w:szCs w:val="22"/>
                <w:lang w:val="lt-LT"/>
              </w:rPr>
            </w:pPr>
            <w:r w:rsidRPr="0078075F">
              <w:rPr>
                <w:rFonts w:ascii="Arial" w:hAnsi="Arial" w:cs="Arial"/>
                <w:color w:val="000000"/>
                <w:sz w:val="22"/>
                <w:szCs w:val="22"/>
                <w:lang w:val="lt-LT"/>
              </w:rPr>
              <w:t>Įrangos gamintojo atstovavimas</w:t>
            </w:r>
          </w:p>
        </w:tc>
        <w:tc>
          <w:tcPr>
            <w:tcW w:w="1484" w:type="pct"/>
            <w:tcBorders>
              <w:top w:val="single" w:sz="4" w:space="0" w:color="auto"/>
              <w:left w:val="single" w:sz="4" w:space="0" w:color="auto"/>
              <w:bottom w:val="single" w:sz="4" w:space="0" w:color="auto"/>
              <w:right w:val="single" w:sz="4" w:space="0" w:color="auto"/>
            </w:tcBorders>
            <w:vAlign w:val="center"/>
          </w:tcPr>
          <w:p w14:paraId="540423BB" w14:textId="3A7CE902" w:rsidR="006C400B" w:rsidRPr="0078075F" w:rsidRDefault="006C400B" w:rsidP="000A4222">
            <w:pPr>
              <w:jc w:val="both"/>
              <w:rPr>
                <w:rFonts w:ascii="Arial" w:hAnsi="Arial" w:cs="Arial"/>
                <w:color w:val="000000"/>
                <w:sz w:val="22"/>
                <w:szCs w:val="22"/>
                <w:lang w:val="lt-LT"/>
              </w:rPr>
            </w:pPr>
            <w:r w:rsidRPr="0078075F">
              <w:rPr>
                <w:rFonts w:ascii="Arial" w:hAnsi="Arial" w:cs="Arial"/>
                <w:color w:val="000000"/>
                <w:sz w:val="22"/>
                <w:szCs w:val="22"/>
                <w:lang w:val="lt-LT"/>
              </w:rPr>
              <w:t>Tiekėjas turi būti oficialus gamintojo įgaliotas atstovas parduoti ir aptarnauti prekes arba turėti bendradarbiavimo sutartį su ūkio subjektu, turinčiu tokią teisę. Pateikti:</w:t>
            </w:r>
            <w:r w:rsidRPr="0078075F">
              <w:rPr>
                <w:rFonts w:ascii="Arial" w:hAnsi="Arial" w:cs="Arial"/>
                <w:b/>
                <w:bCs/>
                <w:color w:val="000000"/>
                <w:sz w:val="22"/>
                <w:szCs w:val="22"/>
                <w:lang w:val="lt-LT"/>
              </w:rPr>
              <w:t xml:space="preserve"> </w:t>
            </w:r>
            <w:r w:rsidRPr="0078075F">
              <w:rPr>
                <w:rFonts w:ascii="Arial" w:hAnsi="Arial" w:cs="Arial"/>
                <w:color w:val="000000"/>
                <w:sz w:val="22"/>
                <w:szCs w:val="22"/>
                <w:lang w:val="lt-LT"/>
              </w:rPr>
              <w:t>galiojančių įgaliojimų arba lygiaverčių dokumentų, įrodančių gamintojo atstovavimą, tinkamai patvirtintą kopiją. Reikalavimas taikomas tik skysčių chromatografijos sistemai.</w:t>
            </w:r>
          </w:p>
        </w:tc>
        <w:tc>
          <w:tcPr>
            <w:tcW w:w="896" w:type="pct"/>
            <w:tcBorders>
              <w:top w:val="single" w:sz="4" w:space="0" w:color="auto"/>
              <w:left w:val="single" w:sz="4" w:space="0" w:color="auto"/>
              <w:bottom w:val="single" w:sz="4" w:space="0" w:color="auto"/>
              <w:right w:val="single" w:sz="4" w:space="0" w:color="auto"/>
            </w:tcBorders>
          </w:tcPr>
          <w:p w14:paraId="3DDB902E"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2B3706FC" w14:textId="77777777" w:rsidR="006C400B" w:rsidRPr="0078075F" w:rsidRDefault="006C400B" w:rsidP="00683ED8">
            <w:pPr>
              <w:rPr>
                <w:rFonts w:ascii="Arial" w:hAnsi="Arial" w:cs="Arial"/>
                <w:color w:val="000000"/>
                <w:sz w:val="22"/>
                <w:szCs w:val="22"/>
                <w:lang w:val="lt-LT"/>
              </w:rPr>
            </w:pPr>
          </w:p>
        </w:tc>
      </w:tr>
      <w:tr w:rsidR="006C400B" w:rsidRPr="0078075F" w14:paraId="08E01028" w14:textId="77777777" w:rsidTr="00DD6ACA">
        <w:tc>
          <w:tcPr>
            <w:tcW w:w="550" w:type="pct"/>
            <w:tcBorders>
              <w:left w:val="single" w:sz="4" w:space="0" w:color="auto"/>
              <w:right w:val="single" w:sz="4" w:space="0" w:color="auto"/>
            </w:tcBorders>
            <w:vAlign w:val="center"/>
          </w:tcPr>
          <w:p w14:paraId="7DCF7CAB" w14:textId="597C7ED9" w:rsidR="006C400B" w:rsidRPr="0078075F" w:rsidRDefault="006C400B"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4.</w:t>
            </w:r>
            <w:r w:rsidR="002F6EA5" w:rsidRPr="0078075F">
              <w:rPr>
                <w:rFonts w:ascii="Arial" w:hAnsi="Arial" w:cs="Arial"/>
                <w:color w:val="000000"/>
                <w:sz w:val="22"/>
                <w:szCs w:val="22"/>
                <w:lang w:val="lt-LT"/>
              </w:rPr>
              <w:t>2</w:t>
            </w:r>
          </w:p>
        </w:tc>
        <w:tc>
          <w:tcPr>
            <w:tcW w:w="946" w:type="pct"/>
            <w:tcBorders>
              <w:left w:val="single" w:sz="4" w:space="0" w:color="auto"/>
              <w:right w:val="single" w:sz="4" w:space="0" w:color="auto"/>
            </w:tcBorders>
            <w:vAlign w:val="center"/>
          </w:tcPr>
          <w:p w14:paraId="1BEE99BE" w14:textId="7CB09141" w:rsidR="006C400B" w:rsidRPr="0078075F" w:rsidRDefault="006C400B" w:rsidP="00683ED8">
            <w:pPr>
              <w:rPr>
                <w:rFonts w:ascii="Arial" w:hAnsi="Arial" w:cs="Arial"/>
                <w:b/>
                <w:bCs/>
                <w:color w:val="000000"/>
                <w:sz w:val="22"/>
                <w:szCs w:val="22"/>
                <w:lang w:val="lt-LT"/>
              </w:rPr>
            </w:pPr>
            <w:r w:rsidRPr="0078075F">
              <w:rPr>
                <w:rFonts w:ascii="Arial" w:hAnsi="Arial" w:cs="Arial"/>
                <w:color w:val="000000"/>
                <w:sz w:val="22"/>
                <w:szCs w:val="22"/>
                <w:lang w:val="lt-LT"/>
              </w:rPr>
              <w:t>Instaliavimas ir mokymai</w:t>
            </w:r>
            <w:r w:rsidR="008A24EF" w:rsidRPr="0078075F">
              <w:rPr>
                <w:rFonts w:ascii="Arial" w:hAnsi="Arial" w:cs="Arial"/>
                <w:color w:val="000000"/>
                <w:sz w:val="22"/>
                <w:szCs w:val="22"/>
                <w:lang w:val="lt-LT"/>
              </w:rPr>
              <w:t>*</w:t>
            </w:r>
          </w:p>
        </w:tc>
        <w:tc>
          <w:tcPr>
            <w:tcW w:w="1484" w:type="pct"/>
            <w:tcBorders>
              <w:top w:val="single" w:sz="4" w:space="0" w:color="auto"/>
              <w:left w:val="single" w:sz="4" w:space="0" w:color="auto"/>
              <w:bottom w:val="single" w:sz="4" w:space="0" w:color="auto"/>
              <w:right w:val="single" w:sz="4" w:space="0" w:color="auto"/>
            </w:tcBorders>
            <w:vAlign w:val="center"/>
          </w:tcPr>
          <w:p w14:paraId="5426B0CA" w14:textId="4364ECA4" w:rsidR="007F5E52" w:rsidRPr="007F5E52" w:rsidRDefault="007F5E52" w:rsidP="007F5E52">
            <w:pPr>
              <w:jc w:val="both"/>
              <w:rPr>
                <w:rFonts w:ascii="Arial" w:hAnsi="Arial" w:cs="Arial"/>
                <w:color w:val="000000"/>
                <w:sz w:val="22"/>
                <w:szCs w:val="22"/>
                <w:lang w:val="lt-LT"/>
              </w:rPr>
            </w:pPr>
            <w:r>
              <w:rPr>
                <w:rFonts w:ascii="Arial" w:hAnsi="Arial" w:cs="Arial"/>
                <w:color w:val="000000"/>
                <w:sz w:val="22"/>
                <w:szCs w:val="22"/>
                <w:lang w:val="lt-LT"/>
              </w:rPr>
              <w:t>T</w:t>
            </w:r>
            <w:r w:rsidRPr="007F5E52">
              <w:rPr>
                <w:rFonts w:ascii="Arial" w:hAnsi="Arial" w:cs="Arial"/>
                <w:color w:val="000000"/>
                <w:sz w:val="22"/>
                <w:szCs w:val="22"/>
                <w:lang w:val="lt-LT"/>
              </w:rPr>
              <w:t xml:space="preserve">iekėjas atsako už įrangos pristatymą, instaliavimą ir tinkamą parengimą darbui kaip to reikalauja įrangos </w:t>
            </w:r>
            <w:r w:rsidRPr="007F5E52">
              <w:rPr>
                <w:rFonts w:ascii="Arial" w:hAnsi="Arial" w:cs="Arial"/>
                <w:color w:val="000000"/>
                <w:sz w:val="22"/>
                <w:szCs w:val="22"/>
                <w:lang w:val="lt-LT"/>
              </w:rPr>
              <w:lastRenderedPageBreak/>
              <w:t>gamintojas, bei sisteminės, operacinės bei specializuotos programinės įrangos įdiegimą.</w:t>
            </w:r>
          </w:p>
          <w:p w14:paraId="6B592AA5" w14:textId="11D7357C" w:rsidR="007F5E52" w:rsidRPr="007F5E52" w:rsidRDefault="007F5E52" w:rsidP="007F5E52">
            <w:pPr>
              <w:jc w:val="both"/>
              <w:rPr>
                <w:rFonts w:ascii="Arial" w:hAnsi="Arial" w:cs="Arial"/>
                <w:color w:val="000000"/>
                <w:sz w:val="22"/>
                <w:szCs w:val="22"/>
                <w:lang w:val="lt-LT"/>
              </w:rPr>
            </w:pPr>
            <w:r w:rsidRPr="007F5E52">
              <w:rPr>
                <w:rFonts w:ascii="Arial" w:hAnsi="Arial" w:cs="Arial"/>
                <w:color w:val="000000"/>
                <w:sz w:val="22"/>
                <w:szCs w:val="22"/>
                <w:lang w:val="lt-LT"/>
              </w:rPr>
              <w:t xml:space="preserve">Tiekėjas turi būti siūlomos technologinės įrangos prekių gamintojas arba turėti gamintojo įgaliojimą atlikti siūlomos įrangos instaliavimą ir garantinį aptarnavimą, arba turi turėti rašytinį susitarimą su kitu ūkio subjektu, kuris yra gamintojo įgaliotas atlikti šios įrangos instaliavimą ir garantinį aptarnavimą. </w:t>
            </w:r>
          </w:p>
          <w:p w14:paraId="2B8CDDF9" w14:textId="56C5E00B" w:rsidR="006C400B" w:rsidRPr="0078075F" w:rsidRDefault="007F5E52" w:rsidP="007F5E52">
            <w:pPr>
              <w:jc w:val="both"/>
              <w:rPr>
                <w:rFonts w:ascii="Arial" w:hAnsi="Arial" w:cs="Arial"/>
                <w:color w:val="000000"/>
                <w:sz w:val="22"/>
                <w:szCs w:val="22"/>
                <w:lang w:val="lt-LT"/>
              </w:rPr>
            </w:pPr>
            <w:r w:rsidRPr="007F5E52">
              <w:rPr>
                <w:rFonts w:ascii="Arial" w:hAnsi="Arial" w:cs="Arial"/>
                <w:color w:val="000000"/>
                <w:sz w:val="22"/>
                <w:szCs w:val="22"/>
                <w:lang w:val="lt-LT"/>
              </w:rPr>
              <w:t>Tiekėjas dokumentus, įrodančius, kad pirkimo Sutartį vykdys turėdami teisę instaliuoti ir teikti garantinį aptarnavimą, privalo pristatyti Sutarties vykdymo metu iki instaliavimo pradžios.</w:t>
            </w:r>
          </w:p>
        </w:tc>
        <w:tc>
          <w:tcPr>
            <w:tcW w:w="896" w:type="pct"/>
            <w:tcBorders>
              <w:top w:val="single" w:sz="4" w:space="0" w:color="auto"/>
              <w:left w:val="single" w:sz="4" w:space="0" w:color="auto"/>
              <w:bottom w:val="single" w:sz="4" w:space="0" w:color="auto"/>
              <w:right w:val="single" w:sz="4" w:space="0" w:color="auto"/>
            </w:tcBorders>
          </w:tcPr>
          <w:p w14:paraId="562C6C07"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013928D4" w14:textId="77777777" w:rsidR="006C400B" w:rsidRPr="0078075F" w:rsidRDefault="006C400B" w:rsidP="00683ED8">
            <w:pPr>
              <w:rPr>
                <w:rFonts w:ascii="Arial" w:hAnsi="Arial" w:cs="Arial"/>
                <w:color w:val="000000"/>
                <w:sz w:val="22"/>
                <w:szCs w:val="22"/>
                <w:lang w:val="lt-LT"/>
              </w:rPr>
            </w:pPr>
          </w:p>
        </w:tc>
      </w:tr>
      <w:tr w:rsidR="006C400B" w:rsidRPr="0078075F" w14:paraId="0156B22A" w14:textId="77777777" w:rsidTr="00DD6ACA">
        <w:tc>
          <w:tcPr>
            <w:tcW w:w="550" w:type="pct"/>
            <w:tcBorders>
              <w:left w:val="single" w:sz="4" w:space="0" w:color="auto"/>
              <w:right w:val="single" w:sz="4" w:space="0" w:color="auto"/>
            </w:tcBorders>
            <w:vAlign w:val="center"/>
          </w:tcPr>
          <w:p w14:paraId="28F177F9" w14:textId="64E4A5F2" w:rsidR="006C400B" w:rsidRPr="0078075F" w:rsidRDefault="006C400B" w:rsidP="00683ED8">
            <w:pPr>
              <w:jc w:val="center"/>
              <w:rPr>
                <w:rFonts w:ascii="Arial" w:hAnsi="Arial" w:cs="Arial"/>
                <w:b/>
                <w:bCs/>
                <w:color w:val="000000"/>
                <w:sz w:val="22"/>
                <w:szCs w:val="22"/>
                <w:lang w:val="lt-LT"/>
              </w:rPr>
            </w:pPr>
            <w:r w:rsidRPr="0078075F">
              <w:rPr>
                <w:rFonts w:ascii="Arial" w:hAnsi="Arial" w:cs="Arial"/>
                <w:color w:val="000000"/>
                <w:sz w:val="22"/>
                <w:szCs w:val="22"/>
                <w:lang w:val="lt-LT"/>
              </w:rPr>
              <w:t>4.</w:t>
            </w:r>
            <w:r w:rsidR="002F6EA5" w:rsidRPr="0078075F">
              <w:rPr>
                <w:rFonts w:ascii="Arial" w:hAnsi="Arial" w:cs="Arial"/>
                <w:color w:val="000000"/>
                <w:sz w:val="22"/>
                <w:szCs w:val="22"/>
                <w:lang w:val="lt-LT"/>
              </w:rPr>
              <w:t>3</w:t>
            </w:r>
          </w:p>
        </w:tc>
        <w:tc>
          <w:tcPr>
            <w:tcW w:w="946" w:type="pct"/>
            <w:tcBorders>
              <w:left w:val="single" w:sz="4" w:space="0" w:color="auto"/>
              <w:right w:val="single" w:sz="4" w:space="0" w:color="auto"/>
            </w:tcBorders>
            <w:vAlign w:val="center"/>
          </w:tcPr>
          <w:p w14:paraId="529464C5" w14:textId="60F39BE5" w:rsidR="006C400B" w:rsidRPr="0078075F" w:rsidRDefault="006C400B" w:rsidP="00683ED8">
            <w:pPr>
              <w:rPr>
                <w:rFonts w:ascii="Arial" w:hAnsi="Arial" w:cs="Arial"/>
                <w:b/>
                <w:bCs/>
                <w:color w:val="000000"/>
                <w:sz w:val="22"/>
                <w:szCs w:val="22"/>
                <w:lang w:val="lt-LT"/>
              </w:rPr>
            </w:pPr>
            <w:r w:rsidRPr="0078075F">
              <w:rPr>
                <w:rFonts w:ascii="Arial" w:hAnsi="Arial" w:cs="Arial"/>
                <w:color w:val="000000"/>
                <w:sz w:val="22"/>
                <w:szCs w:val="22"/>
                <w:lang w:val="lt-LT"/>
              </w:rPr>
              <w:t>Techninių specifikacijų rodiklių pagrįstumas</w:t>
            </w:r>
            <w:r w:rsidR="008A24EF" w:rsidRPr="0078075F">
              <w:rPr>
                <w:rFonts w:ascii="Arial" w:hAnsi="Arial" w:cs="Arial"/>
                <w:color w:val="000000"/>
                <w:sz w:val="22"/>
                <w:szCs w:val="22"/>
                <w:lang w:val="lt-LT"/>
              </w:rPr>
              <w:t>*</w:t>
            </w:r>
          </w:p>
        </w:tc>
        <w:tc>
          <w:tcPr>
            <w:tcW w:w="1484" w:type="pct"/>
            <w:tcBorders>
              <w:top w:val="single" w:sz="4" w:space="0" w:color="auto"/>
              <w:left w:val="single" w:sz="4" w:space="0" w:color="auto"/>
              <w:bottom w:val="single" w:sz="4" w:space="0" w:color="auto"/>
              <w:right w:val="single" w:sz="4" w:space="0" w:color="auto"/>
            </w:tcBorders>
            <w:vAlign w:val="center"/>
          </w:tcPr>
          <w:p w14:paraId="21EAC730" w14:textId="0FC9C0C1" w:rsidR="006C400B" w:rsidRPr="0078075F" w:rsidRDefault="006C400B" w:rsidP="000A4222">
            <w:pPr>
              <w:jc w:val="both"/>
              <w:rPr>
                <w:rFonts w:ascii="Arial" w:hAnsi="Arial" w:cs="Arial"/>
                <w:color w:val="000000"/>
                <w:sz w:val="22"/>
                <w:szCs w:val="22"/>
                <w:lang w:val="lt-LT"/>
              </w:rPr>
            </w:pPr>
            <w:r w:rsidRPr="0078075F">
              <w:rPr>
                <w:rFonts w:ascii="Arial" w:hAnsi="Arial" w:cs="Arial"/>
                <w:color w:val="000000"/>
                <w:sz w:val="22"/>
                <w:szCs w:val="22"/>
                <w:lang w:val="lt-LT"/>
              </w:rPr>
              <w:t>Visi reikalaujami techninių specifikacijų rodikliai turi būti pagrįsti gamintojo oficialiais duomenimis, pridėti įrodymai brošiūrų, techninių duomenų įrašais. Pridėtuose dokumentuose turi būti pažymėtas techninėse specifikacijose nurodyto punkto numeris.</w:t>
            </w:r>
          </w:p>
        </w:tc>
        <w:tc>
          <w:tcPr>
            <w:tcW w:w="896" w:type="pct"/>
            <w:tcBorders>
              <w:top w:val="single" w:sz="4" w:space="0" w:color="auto"/>
              <w:left w:val="single" w:sz="4" w:space="0" w:color="auto"/>
              <w:bottom w:val="single" w:sz="4" w:space="0" w:color="auto"/>
              <w:right w:val="single" w:sz="4" w:space="0" w:color="auto"/>
            </w:tcBorders>
          </w:tcPr>
          <w:p w14:paraId="46E84C50" w14:textId="77777777" w:rsidR="006C400B" w:rsidRPr="0078075F" w:rsidRDefault="006C400B" w:rsidP="00683ED8">
            <w:pPr>
              <w:rPr>
                <w:rFonts w:ascii="Arial" w:hAnsi="Arial" w:cs="Arial"/>
                <w:color w:val="000000"/>
                <w:sz w:val="22"/>
                <w:szCs w:val="22"/>
                <w:lang w:val="lt-LT"/>
              </w:rPr>
            </w:pPr>
          </w:p>
        </w:tc>
        <w:tc>
          <w:tcPr>
            <w:tcW w:w="1124" w:type="pct"/>
            <w:tcBorders>
              <w:top w:val="single" w:sz="4" w:space="0" w:color="auto"/>
              <w:left w:val="single" w:sz="4" w:space="0" w:color="auto"/>
              <w:bottom w:val="single" w:sz="4" w:space="0" w:color="auto"/>
              <w:right w:val="single" w:sz="4" w:space="0" w:color="auto"/>
            </w:tcBorders>
          </w:tcPr>
          <w:p w14:paraId="58C464AA" w14:textId="77777777" w:rsidR="006C400B" w:rsidRPr="0078075F" w:rsidRDefault="006C400B" w:rsidP="00683ED8">
            <w:pPr>
              <w:rPr>
                <w:rFonts w:ascii="Arial" w:hAnsi="Arial" w:cs="Arial"/>
                <w:color w:val="000000"/>
                <w:sz w:val="22"/>
                <w:szCs w:val="22"/>
                <w:lang w:val="lt-LT"/>
              </w:rPr>
            </w:pPr>
          </w:p>
        </w:tc>
      </w:tr>
    </w:tbl>
    <w:p w14:paraId="027BCC0D" w14:textId="77777777" w:rsidR="003A4BCA" w:rsidRPr="0078075F" w:rsidRDefault="003A4BCA" w:rsidP="003A4BCA">
      <w:pPr>
        <w:jc w:val="both"/>
        <w:rPr>
          <w:rStyle w:val="eop"/>
          <w:rFonts w:ascii="Arial" w:hAnsi="Arial" w:cs="Arial"/>
          <w:color w:val="000000"/>
          <w:sz w:val="22"/>
          <w:szCs w:val="22"/>
          <w:shd w:val="clear" w:color="auto" w:fill="FFFFFF"/>
          <w:lang w:val="lt-LT"/>
        </w:rPr>
      </w:pPr>
      <w:r w:rsidRPr="0078075F">
        <w:rPr>
          <w:rStyle w:val="normaltextrun"/>
          <w:rFonts w:ascii="Arial" w:eastAsia="Calibri" w:hAnsi="Arial" w:cs="Arial"/>
          <w:color w:val="000000" w:themeColor="text1"/>
          <w:sz w:val="22"/>
          <w:szCs w:val="22"/>
          <w:shd w:val="clear" w:color="auto" w:fill="FFFFFF"/>
          <w:lang w:val="lt-LT"/>
        </w:rPr>
        <w:t xml:space="preserve">** </w:t>
      </w:r>
      <w:r w:rsidRPr="0078075F">
        <w:rPr>
          <w:rStyle w:val="normaltextrun"/>
          <w:rFonts w:ascii="Arial" w:eastAsia="Calibri" w:hAnsi="Arial" w:cs="Arial"/>
          <w:b/>
          <w:bCs/>
          <w:color w:val="000000"/>
          <w:sz w:val="22"/>
          <w:szCs w:val="22"/>
          <w:shd w:val="clear" w:color="auto" w:fill="FFFFFF"/>
          <w:lang w:val="lt-LT"/>
        </w:rPr>
        <w:t xml:space="preserve">Pateikti kartu su pasiūlymu siūlomos įrangos techninius parametrus, </w:t>
      </w:r>
      <w:r w:rsidRPr="0078075F">
        <w:rPr>
          <w:rStyle w:val="normaltextrun"/>
          <w:rFonts w:ascii="Arial" w:eastAsia="Calibri" w:hAnsi="Arial" w:cs="Arial"/>
          <w:b/>
          <w:bCs/>
          <w:color w:val="000000" w:themeColor="text1"/>
          <w:sz w:val="22"/>
          <w:szCs w:val="22"/>
          <w:u w:val="single"/>
          <w:shd w:val="clear" w:color="auto" w:fill="FFFFFF"/>
          <w:lang w:val="lt-LT"/>
        </w:rPr>
        <w:t>išskyrus pažymėtus *</w:t>
      </w:r>
      <w:r w:rsidRPr="0078075F">
        <w:rPr>
          <w:rStyle w:val="normaltextrun"/>
          <w:rFonts w:ascii="Arial" w:eastAsia="Calibri" w:hAnsi="Arial" w:cs="Arial"/>
          <w:b/>
          <w:bCs/>
          <w:color w:val="000000" w:themeColor="text1"/>
          <w:sz w:val="22"/>
          <w:szCs w:val="22"/>
          <w:shd w:val="clear" w:color="auto" w:fill="FFFFFF"/>
          <w:lang w:val="lt-LT"/>
        </w:rPr>
        <w:t xml:space="preserve">, </w:t>
      </w:r>
      <w:r w:rsidRPr="0078075F">
        <w:rPr>
          <w:rStyle w:val="normaltextrun"/>
          <w:rFonts w:ascii="Arial" w:eastAsia="Calibri" w:hAnsi="Arial" w:cs="Arial"/>
          <w:b/>
          <w:bCs/>
          <w:color w:val="000000"/>
          <w:sz w:val="22"/>
          <w:szCs w:val="22"/>
          <w:shd w:val="clear" w:color="auto" w:fill="FFFFFF"/>
          <w:lang w:val="lt-LT"/>
        </w:rPr>
        <w:t>patikimai patvirtinančius dokumentus (pvz., gamintojo prekės aprašymas, internetinė nuoroda į gamintojo psl. arba kiti lygiaverčiai dokumentai).</w:t>
      </w:r>
      <w:r w:rsidRPr="0078075F">
        <w:rPr>
          <w:rStyle w:val="eop"/>
          <w:rFonts w:ascii="Arial" w:hAnsi="Arial" w:cs="Arial"/>
          <w:color w:val="000000"/>
          <w:sz w:val="22"/>
          <w:szCs w:val="22"/>
          <w:shd w:val="clear" w:color="auto" w:fill="FFFFFF"/>
          <w:lang w:val="lt-LT"/>
        </w:rPr>
        <w:t> </w:t>
      </w:r>
    </w:p>
    <w:p w14:paraId="624FC378" w14:textId="77777777" w:rsidR="003A4BCA" w:rsidRPr="0078075F" w:rsidRDefault="003A4BCA" w:rsidP="003A4BCA">
      <w:pPr>
        <w:jc w:val="both"/>
        <w:rPr>
          <w:rFonts w:ascii="Arial" w:hAnsi="Arial" w:cs="Arial"/>
          <w:b/>
          <w:snapToGrid w:val="0"/>
          <w:sz w:val="22"/>
          <w:szCs w:val="22"/>
          <w:lang w:val="lt-LT"/>
        </w:rPr>
      </w:pPr>
    </w:p>
    <w:p w14:paraId="290ACE01" w14:textId="77777777" w:rsidR="003A4BCA" w:rsidRPr="0078075F" w:rsidRDefault="003A4BCA" w:rsidP="003A4BCA">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78075F">
        <w:rPr>
          <w:rFonts w:ascii="Arial" w:eastAsia="Calibri" w:hAnsi="Arial" w:cs="Arial"/>
          <w:b/>
          <w:sz w:val="22"/>
          <w:szCs w:val="22"/>
          <w:lang w:val="lt-LT"/>
        </w:rPr>
        <w:t>APLINKOSAUGINIAI REIKALAVIMAI</w:t>
      </w:r>
    </w:p>
    <w:p w14:paraId="1E8DCD10" w14:textId="77777777" w:rsidR="003A4BCA" w:rsidRPr="0078075F" w:rsidRDefault="003A4BCA" w:rsidP="003A4BCA">
      <w:pPr>
        <w:jc w:val="both"/>
        <w:rPr>
          <w:rFonts w:ascii="Arial" w:hAnsi="Arial" w:cs="Arial"/>
          <w:b/>
          <w:bCs/>
          <w:sz w:val="22"/>
          <w:szCs w:val="22"/>
          <w:lang w:val="lt-LT"/>
        </w:rPr>
      </w:pPr>
      <w:r w:rsidRPr="0078075F">
        <w:rPr>
          <w:rFonts w:ascii="Arial" w:hAnsi="Arial" w:cs="Arial"/>
          <w:sz w:val="22"/>
          <w:szCs w:val="22"/>
          <w:lang w:val="lt-LT"/>
        </w:rPr>
        <w:t>4.1. Aplinkosauginiai kriterijai prekėms nurodyti pirkimo sąlygų priede Nr. 3 „Sutarties projektas“.</w:t>
      </w:r>
    </w:p>
    <w:p w14:paraId="4100AA57" w14:textId="7D30AC73" w:rsidR="00EE7628" w:rsidRPr="0078075F" w:rsidRDefault="00EE7628">
      <w:pPr>
        <w:rPr>
          <w:rFonts w:ascii="Arial" w:hAnsi="Arial" w:cs="Arial"/>
          <w:sz w:val="22"/>
          <w:szCs w:val="22"/>
          <w:lang w:val="lt-LT"/>
        </w:rPr>
      </w:pPr>
    </w:p>
    <w:p w14:paraId="022B3274" w14:textId="77777777" w:rsidR="000E0DC3" w:rsidRPr="0078075F" w:rsidRDefault="000E0DC3" w:rsidP="000E0DC3">
      <w:pPr>
        <w:pStyle w:val="paragraph"/>
        <w:numPr>
          <w:ilvl w:val="0"/>
          <w:numId w:val="10"/>
        </w:numPr>
        <w:pBdr>
          <w:top w:val="single" w:sz="8" w:space="1" w:color="000000"/>
          <w:bottom w:val="single" w:sz="8" w:space="1" w:color="000000"/>
        </w:pBdr>
        <w:shd w:val="clear" w:color="auto" w:fill="D9D9D9"/>
        <w:tabs>
          <w:tab w:val="clear" w:pos="720"/>
          <w:tab w:val="num" w:pos="284"/>
        </w:tabs>
        <w:spacing w:before="0" w:beforeAutospacing="0" w:after="0" w:afterAutospacing="0"/>
        <w:ind w:left="0" w:firstLine="0"/>
        <w:textAlignment w:val="baseline"/>
        <w:rPr>
          <w:rFonts w:ascii="Arial" w:hAnsi="Arial" w:cs="Arial"/>
          <w:sz w:val="22"/>
          <w:szCs w:val="22"/>
        </w:rPr>
      </w:pPr>
      <w:r w:rsidRPr="0078075F">
        <w:rPr>
          <w:rStyle w:val="normaltextrun"/>
          <w:rFonts w:ascii="Arial" w:hAnsi="Arial" w:cs="Arial"/>
          <w:b/>
          <w:bCs/>
          <w:sz w:val="22"/>
          <w:szCs w:val="22"/>
        </w:rPr>
        <w:t>KITA INFORMACIJA</w:t>
      </w:r>
      <w:r w:rsidRPr="0078075F">
        <w:rPr>
          <w:rStyle w:val="eop"/>
          <w:rFonts w:ascii="Arial" w:hAnsi="Arial" w:cs="Arial"/>
          <w:sz w:val="22"/>
          <w:szCs w:val="22"/>
        </w:rPr>
        <w:t> </w:t>
      </w:r>
    </w:p>
    <w:p w14:paraId="4E3B2E28" w14:textId="77777777" w:rsidR="000E0DC3" w:rsidRPr="0078075F" w:rsidRDefault="000E0DC3" w:rsidP="000E0DC3">
      <w:pPr>
        <w:pStyle w:val="paragraph"/>
        <w:spacing w:before="0" w:beforeAutospacing="0" w:after="0" w:afterAutospacing="0"/>
        <w:jc w:val="both"/>
        <w:textAlignment w:val="baseline"/>
        <w:rPr>
          <w:rFonts w:ascii="Arial" w:hAnsi="Arial" w:cs="Arial"/>
          <w:sz w:val="22"/>
          <w:szCs w:val="22"/>
        </w:rPr>
      </w:pPr>
      <w:r w:rsidRPr="0078075F">
        <w:rPr>
          <w:rStyle w:val="normaltextrun"/>
          <w:rFonts w:ascii="Arial" w:hAnsi="Arial" w:cs="Arial"/>
          <w:sz w:val="22"/>
          <w:szCs w:val="22"/>
        </w:rPr>
        <w:t>5.1</w:t>
      </w:r>
      <w:r w:rsidRPr="0078075F">
        <w:rPr>
          <w:rStyle w:val="normaltextrun"/>
          <w:rFonts w:ascii="Arial" w:hAnsi="Arial" w:cs="Arial"/>
          <w:b/>
          <w:bCs/>
          <w:sz w:val="22"/>
          <w:szCs w:val="22"/>
        </w:rPr>
        <w:t> </w:t>
      </w:r>
      <w:r w:rsidRPr="0078075F">
        <w:rPr>
          <w:rStyle w:val="normaltextrun"/>
          <w:rFonts w:ascii="Arial" w:hAnsi="Arial" w:cs="Arial"/>
          <w:sz w:val="22"/>
          <w:szCs w:val="22"/>
        </w:rPr>
        <w:t>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r w:rsidRPr="0078075F">
        <w:rPr>
          <w:rStyle w:val="eop"/>
          <w:rFonts w:ascii="Arial" w:hAnsi="Arial" w:cs="Arial"/>
          <w:sz w:val="22"/>
          <w:szCs w:val="22"/>
        </w:rPr>
        <w:t> </w:t>
      </w:r>
    </w:p>
    <w:p w14:paraId="4F66A034" w14:textId="77777777" w:rsidR="000E0DC3" w:rsidRPr="0078075F" w:rsidRDefault="000E0DC3" w:rsidP="000E0DC3">
      <w:pPr>
        <w:pStyle w:val="paragraph"/>
        <w:spacing w:before="0" w:beforeAutospacing="0" w:after="0" w:afterAutospacing="0"/>
        <w:jc w:val="both"/>
        <w:textAlignment w:val="baseline"/>
        <w:rPr>
          <w:rFonts w:ascii="Arial" w:hAnsi="Arial" w:cs="Arial"/>
          <w:sz w:val="22"/>
          <w:szCs w:val="22"/>
        </w:rPr>
      </w:pPr>
      <w:r w:rsidRPr="0078075F">
        <w:rPr>
          <w:rStyle w:val="normaltextrun"/>
          <w:rFonts w:ascii="Arial" w:hAnsi="Arial" w:cs="Arial"/>
          <w:color w:val="000000"/>
          <w:sz w:val="22"/>
          <w:szCs w:val="22"/>
          <w:u w:val="single"/>
          <w:shd w:val="clear" w:color="auto" w:fill="FFFFFF"/>
        </w:rPr>
        <w:t>Tiekėjas Sutarties vykdymo metu kartu su pristatomomis prekėmis privalo pateikti </w:t>
      </w:r>
      <w:r w:rsidRPr="0078075F">
        <w:rPr>
          <w:rStyle w:val="normaltextrun"/>
          <w:rFonts w:ascii="Arial" w:hAnsi="Arial" w:cs="Arial"/>
          <w:color w:val="000000"/>
          <w:sz w:val="22"/>
          <w:szCs w:val="22"/>
          <w:u w:val="single"/>
        </w:rPr>
        <w:t>CE</w:t>
      </w:r>
      <w:r w:rsidRPr="0078075F">
        <w:rPr>
          <w:rStyle w:val="normaltextrun"/>
          <w:rFonts w:ascii="Arial" w:hAnsi="Arial" w:cs="Arial"/>
          <w:color w:val="000000"/>
          <w:sz w:val="22"/>
          <w:szCs w:val="22"/>
          <w:u w:val="single"/>
          <w:shd w:val="clear" w:color="auto" w:fill="FFFFFF"/>
        </w:rPr>
        <w:t> sertifikato, </w:t>
      </w:r>
      <w:r w:rsidRPr="0078075F">
        <w:rPr>
          <w:rStyle w:val="normaltextrun"/>
          <w:rFonts w:ascii="Arial" w:hAnsi="Arial" w:cs="Arial"/>
          <w:sz w:val="22"/>
          <w:szCs w:val="22"/>
          <w:u w:val="single"/>
        </w:rPr>
        <w:t>išduoto paskelbtosios (notifikuotos) įstaigos,</w:t>
      </w:r>
      <w:r w:rsidRPr="0078075F">
        <w:rPr>
          <w:rStyle w:val="normaltextrun"/>
          <w:rFonts w:ascii="Arial" w:hAnsi="Arial" w:cs="Arial"/>
          <w:color w:val="000000"/>
          <w:sz w:val="22"/>
          <w:szCs w:val="22"/>
          <w:u w:val="single"/>
          <w:shd w:val="clear" w:color="auto" w:fill="FFFFFF"/>
        </w:rPr>
        <w:t> arba EB deklaracijos, </w:t>
      </w:r>
      <w:r w:rsidRPr="0078075F">
        <w:rPr>
          <w:rStyle w:val="normaltextrun"/>
          <w:rFonts w:ascii="Arial" w:hAnsi="Arial" w:cs="Arial"/>
          <w:sz w:val="22"/>
          <w:szCs w:val="22"/>
          <w:u w:val="single"/>
        </w:rPr>
        <w:t xml:space="preserve">arba </w:t>
      </w:r>
      <w:r w:rsidRPr="0078075F">
        <w:rPr>
          <w:rStyle w:val="normaltextrun"/>
          <w:rFonts w:ascii="Arial" w:hAnsi="Arial" w:cs="Arial"/>
          <w:sz w:val="22"/>
          <w:szCs w:val="22"/>
          <w:u w:val="single"/>
        </w:rPr>
        <w:lastRenderedPageBreak/>
        <w:t>gamintojo parengtos deklaracijos</w:t>
      </w:r>
      <w:r w:rsidRPr="0078075F">
        <w:rPr>
          <w:rStyle w:val="normaltextrun"/>
          <w:rFonts w:ascii="Arial" w:hAnsi="Arial" w:cs="Arial"/>
          <w:color w:val="000000"/>
          <w:sz w:val="22"/>
          <w:szCs w:val="22"/>
          <w:u w:val="single"/>
          <w:shd w:val="clear" w:color="auto" w:fill="FFFFFF"/>
        </w:rPr>
        <w:t> kopiją (pateikiama tai, kas taikoma pirkimo objektui pagal teisės aktų reikalavimus)</w:t>
      </w:r>
      <w:r w:rsidRPr="0078075F">
        <w:rPr>
          <w:rStyle w:val="normaltextrun"/>
          <w:rFonts w:ascii="Arial" w:hAnsi="Arial" w:cs="Arial"/>
          <w:color w:val="000000"/>
          <w:sz w:val="22"/>
          <w:szCs w:val="22"/>
          <w:shd w:val="clear" w:color="auto" w:fill="FFFFFF"/>
        </w:rPr>
        <w:t>. Pateikiant EB deklaracijos </w:t>
      </w:r>
      <w:r w:rsidRPr="0078075F">
        <w:rPr>
          <w:rStyle w:val="normaltextrun"/>
          <w:rFonts w:ascii="Arial" w:hAnsi="Arial" w:cs="Arial"/>
          <w:sz w:val="22"/>
          <w:szCs w:val="22"/>
        </w:rPr>
        <w:t>arba gamintojo parengtos deklaracijos</w:t>
      </w:r>
      <w:r w:rsidRPr="0078075F">
        <w:rPr>
          <w:rStyle w:val="normaltextrun"/>
          <w:rFonts w:ascii="Arial" w:hAnsi="Arial" w:cs="Arial"/>
          <w:color w:val="000000"/>
          <w:sz w:val="22"/>
          <w:szCs w:val="22"/>
          <w:shd w:val="clear" w:color="auto" w:fill="FFFFFF"/>
        </w:rPr>
        <w:t> kopiją, kad pasiūlytos prekės atitinka reikiamus standartus, bei prekių klasei būtinus reglamentus, kartu pateikiami ir techniniai dokumentai, pagrindžiantys prekės atitiktį reikiamiems standartams bei reglamentams.</w:t>
      </w:r>
      <w:r w:rsidRPr="0078075F">
        <w:rPr>
          <w:rStyle w:val="normaltextrun"/>
          <w:rFonts w:ascii="Arial" w:hAnsi="Arial" w:cs="Arial"/>
          <w:sz w:val="22"/>
          <w:szCs w:val="22"/>
        </w:rPr>
        <w:t>  </w:t>
      </w:r>
      <w:r w:rsidRPr="0078075F">
        <w:rPr>
          <w:rStyle w:val="eop"/>
          <w:rFonts w:ascii="Arial" w:hAnsi="Arial" w:cs="Arial"/>
          <w:sz w:val="22"/>
          <w:szCs w:val="22"/>
        </w:rPr>
        <w:t> </w:t>
      </w:r>
    </w:p>
    <w:p w14:paraId="2F1CDC69" w14:textId="77777777" w:rsidR="000E0DC3" w:rsidRPr="0078075F" w:rsidRDefault="000E0DC3" w:rsidP="000E0DC3">
      <w:pPr>
        <w:pStyle w:val="paragraph"/>
        <w:spacing w:before="0" w:beforeAutospacing="0" w:after="0" w:afterAutospacing="0"/>
        <w:jc w:val="both"/>
        <w:textAlignment w:val="baseline"/>
        <w:rPr>
          <w:rFonts w:ascii="Arial" w:hAnsi="Arial" w:cs="Arial"/>
          <w:sz w:val="22"/>
          <w:szCs w:val="22"/>
        </w:rPr>
      </w:pPr>
      <w:r w:rsidRPr="0078075F">
        <w:rPr>
          <w:rStyle w:val="normaltextrun"/>
          <w:rFonts w:ascii="Arial" w:hAnsi="Arial" w:cs="Arial"/>
          <w:sz w:val="22"/>
          <w:szCs w:val="22"/>
        </w:rPr>
        <w:t>Jei prekėms pagal Europos Sąjungos teisės aktų reikalavimus nėra privalomas CE ženklinimas – Tiekėjas laisva rašytine forma turi pagrįsti, kad prekių neprivaloma ženklinti CE ženklu pagal teisės aktų reikalavimus. </w:t>
      </w:r>
      <w:r w:rsidRPr="0078075F">
        <w:rPr>
          <w:rStyle w:val="eop"/>
          <w:rFonts w:ascii="Arial" w:hAnsi="Arial" w:cs="Arial"/>
          <w:sz w:val="22"/>
          <w:szCs w:val="22"/>
        </w:rPr>
        <w:t> </w:t>
      </w:r>
    </w:p>
    <w:p w14:paraId="4F54C58B" w14:textId="77777777" w:rsidR="000E0DC3" w:rsidRPr="0078075F" w:rsidRDefault="000E0DC3">
      <w:pPr>
        <w:rPr>
          <w:rFonts w:ascii="Arial" w:hAnsi="Arial" w:cs="Arial"/>
          <w:sz w:val="22"/>
          <w:szCs w:val="22"/>
          <w:lang w:val="lt-LT"/>
        </w:rPr>
      </w:pPr>
    </w:p>
    <w:sectPr w:rsidR="000E0DC3" w:rsidRPr="0078075F">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4C05" w14:textId="77777777" w:rsidR="00B93D90" w:rsidRDefault="00B93D90" w:rsidP="003A4BCA">
      <w:r>
        <w:separator/>
      </w:r>
    </w:p>
  </w:endnote>
  <w:endnote w:type="continuationSeparator" w:id="0">
    <w:p w14:paraId="1607481B" w14:textId="77777777" w:rsidR="00B93D90" w:rsidRDefault="00B93D90" w:rsidP="003A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BD6D" w14:textId="77777777" w:rsidR="00B93D90" w:rsidRDefault="00B93D90" w:rsidP="003A4BCA">
      <w:r>
        <w:separator/>
      </w:r>
    </w:p>
  </w:footnote>
  <w:footnote w:type="continuationSeparator" w:id="0">
    <w:p w14:paraId="013DA6BF" w14:textId="77777777" w:rsidR="00B93D90" w:rsidRDefault="00B93D90" w:rsidP="003A4BCA">
      <w:r>
        <w:continuationSeparator/>
      </w:r>
    </w:p>
  </w:footnote>
  <w:footnote w:id="1">
    <w:p w14:paraId="5C710599" w14:textId="77777777" w:rsidR="003A4BCA" w:rsidRPr="00D42220" w:rsidRDefault="003A4BCA" w:rsidP="003A4BCA">
      <w:pPr>
        <w:pStyle w:val="Puslapioinaostekstas"/>
        <w:jc w:val="both"/>
        <w:rPr>
          <w:rFonts w:ascii="Arial" w:hAnsi="Arial" w:cs="Arial"/>
          <w:sz w:val="16"/>
          <w:szCs w:val="16"/>
        </w:rPr>
      </w:pPr>
      <w:r w:rsidRPr="0070330A">
        <w:rPr>
          <w:rStyle w:val="Puslapioinaosnuoroda"/>
          <w:rFonts w:eastAsiaTheme="minorEastAsia"/>
          <w:sz w:val="16"/>
          <w:szCs w:val="16"/>
        </w:rPr>
        <w:footnoteRef/>
      </w:r>
      <w:proofErr w:type="spellStart"/>
      <w:r w:rsidRPr="00D42220">
        <w:rPr>
          <w:rFonts w:ascii="Arial" w:hAnsi="Arial" w:cs="Arial"/>
          <w:sz w:val="16"/>
          <w:szCs w:val="16"/>
        </w:rPr>
        <w:t>Lygiaverčiu</w:t>
      </w:r>
      <w:proofErr w:type="spellEnd"/>
      <w:r w:rsidRPr="00D42220">
        <w:rPr>
          <w:rFonts w:ascii="Arial" w:hAnsi="Arial" w:cs="Arial"/>
          <w:sz w:val="16"/>
          <w:szCs w:val="16"/>
        </w:rPr>
        <w:t xml:space="preserve"> </w:t>
      </w:r>
      <w:proofErr w:type="spellStart"/>
      <w:r w:rsidRPr="00D42220">
        <w:rPr>
          <w:rFonts w:ascii="Arial" w:hAnsi="Arial" w:cs="Arial"/>
          <w:sz w:val="16"/>
          <w:szCs w:val="16"/>
        </w:rPr>
        <w:t>laikomas</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objektas</w:t>
      </w:r>
      <w:proofErr w:type="spellEnd"/>
      <w:r w:rsidRPr="00D42220">
        <w:rPr>
          <w:rFonts w:ascii="Arial" w:hAnsi="Arial" w:cs="Arial"/>
          <w:sz w:val="16"/>
          <w:szCs w:val="16"/>
        </w:rPr>
        <w:t xml:space="preserve">, </w:t>
      </w:r>
      <w:proofErr w:type="spellStart"/>
      <w:r w:rsidRPr="00D42220">
        <w:rPr>
          <w:rFonts w:ascii="Arial" w:hAnsi="Arial" w:cs="Arial"/>
          <w:sz w:val="16"/>
          <w:szCs w:val="16"/>
        </w:rPr>
        <w:t>kurio</w:t>
      </w:r>
      <w:proofErr w:type="spellEnd"/>
      <w:r w:rsidRPr="00D42220">
        <w:rPr>
          <w:rFonts w:ascii="Arial" w:hAnsi="Arial" w:cs="Arial"/>
          <w:sz w:val="16"/>
          <w:szCs w:val="16"/>
        </w:rPr>
        <w:t xml:space="preserve"> </w:t>
      </w:r>
      <w:proofErr w:type="spellStart"/>
      <w:r w:rsidRPr="00D42220">
        <w:rPr>
          <w:rFonts w:ascii="Arial" w:hAnsi="Arial" w:cs="Arial"/>
          <w:sz w:val="16"/>
          <w:szCs w:val="16"/>
        </w:rPr>
        <w:t>savybės</w:t>
      </w:r>
      <w:proofErr w:type="spellEnd"/>
      <w:r w:rsidRPr="00D42220">
        <w:rPr>
          <w:rFonts w:ascii="Arial" w:hAnsi="Arial" w:cs="Arial"/>
          <w:sz w:val="16"/>
          <w:szCs w:val="16"/>
        </w:rPr>
        <w:t xml:space="preserve"> </w:t>
      </w:r>
      <w:proofErr w:type="spellStart"/>
      <w:r w:rsidRPr="00D42220">
        <w:rPr>
          <w:rFonts w:ascii="Arial" w:hAnsi="Arial" w:cs="Arial"/>
          <w:sz w:val="16"/>
          <w:szCs w:val="16"/>
        </w:rPr>
        <w:t>nėra</w:t>
      </w:r>
      <w:proofErr w:type="spellEnd"/>
      <w:r w:rsidRPr="00D42220">
        <w:rPr>
          <w:rFonts w:ascii="Arial" w:hAnsi="Arial" w:cs="Arial"/>
          <w:sz w:val="16"/>
          <w:szCs w:val="16"/>
        </w:rPr>
        <w:t xml:space="preserve"> </w:t>
      </w:r>
      <w:proofErr w:type="spellStart"/>
      <w:r w:rsidRPr="00D42220">
        <w:rPr>
          <w:rFonts w:ascii="Arial" w:hAnsi="Arial" w:cs="Arial"/>
          <w:sz w:val="16"/>
          <w:szCs w:val="16"/>
        </w:rPr>
        <w:t>prastesnės</w:t>
      </w:r>
      <w:proofErr w:type="spellEnd"/>
      <w:r w:rsidRPr="00D42220">
        <w:rPr>
          <w:rFonts w:ascii="Arial" w:hAnsi="Arial" w:cs="Arial"/>
          <w:sz w:val="16"/>
          <w:szCs w:val="16"/>
        </w:rPr>
        <w:t xml:space="preserve"> (</w:t>
      </w:r>
      <w:proofErr w:type="spellStart"/>
      <w:r w:rsidRPr="00D42220">
        <w:rPr>
          <w:rFonts w:ascii="Arial" w:hAnsi="Arial" w:cs="Arial"/>
          <w:sz w:val="16"/>
          <w:szCs w:val="16"/>
        </w:rPr>
        <w:t>t.y</w:t>
      </w:r>
      <w:proofErr w:type="spellEnd"/>
      <w:r w:rsidRPr="00D42220">
        <w:rPr>
          <w:rFonts w:ascii="Arial" w:hAnsi="Arial" w:cs="Arial"/>
          <w:sz w:val="16"/>
          <w:szCs w:val="16"/>
        </w:rPr>
        <w:t xml:space="preserve">. </w:t>
      </w:r>
      <w:proofErr w:type="spellStart"/>
      <w:r w:rsidRPr="00D42220">
        <w:rPr>
          <w:rFonts w:ascii="Arial" w:hAnsi="Arial" w:cs="Arial"/>
          <w:sz w:val="16"/>
          <w:szCs w:val="16"/>
        </w:rPr>
        <w:t>tokios</w:t>
      </w:r>
      <w:proofErr w:type="spellEnd"/>
      <w:r w:rsidRPr="00D42220">
        <w:rPr>
          <w:rFonts w:ascii="Arial" w:hAnsi="Arial" w:cs="Arial"/>
          <w:sz w:val="16"/>
          <w:szCs w:val="16"/>
        </w:rPr>
        <w:t xml:space="preserve"> pat </w:t>
      </w:r>
      <w:proofErr w:type="spellStart"/>
      <w:r w:rsidRPr="00D42220">
        <w:rPr>
          <w:rFonts w:ascii="Arial" w:hAnsi="Arial" w:cs="Arial"/>
          <w:sz w:val="16"/>
          <w:szCs w:val="16"/>
        </w:rPr>
        <w:t>arba</w:t>
      </w:r>
      <w:proofErr w:type="spellEnd"/>
      <w:r w:rsidRPr="00D42220">
        <w:rPr>
          <w:rFonts w:ascii="Arial" w:hAnsi="Arial" w:cs="Arial"/>
          <w:sz w:val="16"/>
          <w:szCs w:val="16"/>
        </w:rPr>
        <w:t xml:space="preserve"> </w:t>
      </w:r>
      <w:proofErr w:type="spellStart"/>
      <w:r w:rsidRPr="00D42220">
        <w:rPr>
          <w:rFonts w:ascii="Arial" w:hAnsi="Arial" w:cs="Arial"/>
          <w:sz w:val="16"/>
          <w:szCs w:val="16"/>
        </w:rPr>
        <w:t>geresnės</w:t>
      </w:r>
      <w:proofErr w:type="spellEnd"/>
      <w:r w:rsidRPr="00D42220">
        <w:rPr>
          <w:rFonts w:ascii="Arial" w:hAnsi="Arial" w:cs="Arial"/>
          <w:sz w:val="16"/>
          <w:szCs w:val="16"/>
        </w:rPr>
        <w:t xml:space="preserve">) </w:t>
      </w:r>
      <w:proofErr w:type="spellStart"/>
      <w:r w:rsidRPr="00D42220">
        <w:rPr>
          <w:rFonts w:ascii="Arial" w:hAnsi="Arial" w:cs="Arial"/>
          <w:sz w:val="16"/>
          <w:szCs w:val="16"/>
        </w:rPr>
        <w:t>negu</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dokumentuose</w:t>
      </w:r>
      <w:proofErr w:type="spellEnd"/>
      <w:r w:rsidRPr="00D42220">
        <w:rPr>
          <w:rFonts w:ascii="Arial" w:hAnsi="Arial" w:cs="Arial"/>
          <w:sz w:val="16"/>
          <w:szCs w:val="16"/>
        </w:rPr>
        <w:t xml:space="preserve"> </w:t>
      </w:r>
      <w:proofErr w:type="spellStart"/>
      <w:r w:rsidRPr="00D42220">
        <w:rPr>
          <w:rFonts w:ascii="Arial" w:hAnsi="Arial" w:cs="Arial"/>
          <w:sz w:val="16"/>
          <w:szCs w:val="16"/>
        </w:rPr>
        <w:t>perkamam</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objektui</w:t>
      </w:r>
      <w:proofErr w:type="spellEnd"/>
      <w:r w:rsidRPr="00D42220">
        <w:rPr>
          <w:rFonts w:ascii="Arial" w:hAnsi="Arial" w:cs="Arial"/>
          <w:sz w:val="16"/>
          <w:szCs w:val="16"/>
        </w:rPr>
        <w:t xml:space="preserve"> </w:t>
      </w:r>
      <w:proofErr w:type="spellStart"/>
      <w:r w:rsidRPr="00D42220">
        <w:rPr>
          <w:rFonts w:ascii="Arial" w:hAnsi="Arial" w:cs="Arial"/>
          <w:sz w:val="16"/>
          <w:szCs w:val="16"/>
        </w:rPr>
        <w:t>keliami</w:t>
      </w:r>
      <w:proofErr w:type="spellEnd"/>
      <w:r w:rsidRPr="00D42220">
        <w:rPr>
          <w:rFonts w:ascii="Arial" w:hAnsi="Arial" w:cs="Arial"/>
          <w:sz w:val="16"/>
          <w:szCs w:val="16"/>
        </w:rPr>
        <w:t xml:space="preserve"> </w:t>
      </w:r>
      <w:proofErr w:type="spellStart"/>
      <w:r w:rsidRPr="00D42220">
        <w:rPr>
          <w:rFonts w:ascii="Arial" w:hAnsi="Arial" w:cs="Arial"/>
          <w:sz w:val="16"/>
          <w:szCs w:val="16"/>
        </w:rPr>
        <w:t>reikalavimai</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siūlomą</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lygiavertį</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objektą</w:t>
      </w:r>
      <w:proofErr w:type="spellEnd"/>
      <w:r w:rsidRPr="00D42220">
        <w:rPr>
          <w:rFonts w:ascii="Arial" w:hAnsi="Arial" w:cs="Arial"/>
          <w:sz w:val="16"/>
          <w:szCs w:val="16"/>
        </w:rPr>
        <w:t xml:space="preserve"> </w:t>
      </w:r>
      <w:proofErr w:type="spellStart"/>
      <w:r w:rsidRPr="00D42220">
        <w:rPr>
          <w:rFonts w:ascii="Arial" w:hAnsi="Arial" w:cs="Arial"/>
          <w:sz w:val="16"/>
          <w:szCs w:val="16"/>
        </w:rPr>
        <w:t>galima</w:t>
      </w:r>
      <w:proofErr w:type="spellEnd"/>
      <w:r w:rsidRPr="00D42220">
        <w:rPr>
          <w:rFonts w:ascii="Arial" w:hAnsi="Arial" w:cs="Arial"/>
          <w:sz w:val="16"/>
          <w:szCs w:val="16"/>
        </w:rPr>
        <w:t xml:space="preserve"> </w:t>
      </w:r>
      <w:proofErr w:type="spellStart"/>
      <w:r w:rsidRPr="00D42220">
        <w:rPr>
          <w:rFonts w:ascii="Arial" w:hAnsi="Arial" w:cs="Arial"/>
          <w:sz w:val="16"/>
          <w:szCs w:val="16"/>
        </w:rPr>
        <w:t>panaudoti</w:t>
      </w:r>
      <w:proofErr w:type="spellEnd"/>
      <w:r w:rsidRPr="00D42220">
        <w:rPr>
          <w:rFonts w:ascii="Arial" w:hAnsi="Arial" w:cs="Arial"/>
          <w:sz w:val="16"/>
          <w:szCs w:val="16"/>
        </w:rPr>
        <w:t xml:space="preserve"> </w:t>
      </w:r>
      <w:proofErr w:type="spellStart"/>
      <w:r w:rsidRPr="00D42220">
        <w:rPr>
          <w:rFonts w:ascii="Arial" w:hAnsi="Arial" w:cs="Arial"/>
          <w:sz w:val="16"/>
          <w:szCs w:val="16"/>
        </w:rPr>
        <w:t>pagal</w:t>
      </w:r>
      <w:proofErr w:type="spellEnd"/>
      <w:r w:rsidRPr="00D42220">
        <w:rPr>
          <w:rFonts w:ascii="Arial" w:hAnsi="Arial" w:cs="Arial"/>
          <w:sz w:val="16"/>
          <w:szCs w:val="16"/>
        </w:rPr>
        <w:t xml:space="preserve"> </w:t>
      </w:r>
      <w:proofErr w:type="spellStart"/>
      <w:r w:rsidRPr="00D42220">
        <w:rPr>
          <w:rFonts w:ascii="Arial" w:hAnsi="Arial" w:cs="Arial"/>
          <w:sz w:val="16"/>
          <w:szCs w:val="16"/>
        </w:rPr>
        <w:t>paskirtį</w:t>
      </w:r>
      <w:proofErr w:type="spellEnd"/>
      <w:r w:rsidRPr="00D42220">
        <w:rPr>
          <w:rFonts w:ascii="Arial" w:hAnsi="Arial" w:cs="Arial"/>
          <w:sz w:val="16"/>
          <w:szCs w:val="16"/>
        </w:rPr>
        <w:t xml:space="preserve"> be </w:t>
      </w:r>
      <w:proofErr w:type="spellStart"/>
      <w:r w:rsidRPr="00D42220">
        <w:rPr>
          <w:rFonts w:ascii="Arial" w:hAnsi="Arial" w:cs="Arial"/>
          <w:sz w:val="16"/>
          <w:szCs w:val="16"/>
        </w:rPr>
        <w:t>jokių</w:t>
      </w:r>
      <w:proofErr w:type="spellEnd"/>
      <w:r w:rsidRPr="00D42220">
        <w:rPr>
          <w:rFonts w:ascii="Arial" w:hAnsi="Arial" w:cs="Arial"/>
          <w:sz w:val="16"/>
          <w:szCs w:val="16"/>
        </w:rPr>
        <w:t xml:space="preserve"> </w:t>
      </w:r>
      <w:proofErr w:type="spellStart"/>
      <w:r w:rsidRPr="00D42220">
        <w:rPr>
          <w:rFonts w:ascii="Arial" w:hAnsi="Arial" w:cs="Arial"/>
          <w:sz w:val="16"/>
          <w:szCs w:val="16"/>
        </w:rPr>
        <w:t>apribojimų</w:t>
      </w:r>
      <w:proofErr w:type="spellEnd"/>
      <w:r w:rsidRPr="00D42220">
        <w:rPr>
          <w:rFonts w:ascii="Arial" w:hAnsi="Arial" w:cs="Arial"/>
          <w:sz w:val="16"/>
          <w:szCs w:val="16"/>
        </w:rPr>
        <w:t xml:space="preserve"> (</w:t>
      </w:r>
      <w:proofErr w:type="spellStart"/>
      <w:r w:rsidRPr="00D42220">
        <w:rPr>
          <w:rFonts w:ascii="Arial" w:hAnsi="Arial" w:cs="Arial"/>
          <w:sz w:val="16"/>
          <w:szCs w:val="16"/>
        </w:rPr>
        <w:t>įskaitant</w:t>
      </w:r>
      <w:proofErr w:type="spellEnd"/>
      <w:r w:rsidRPr="00D42220">
        <w:rPr>
          <w:rFonts w:ascii="Arial" w:hAnsi="Arial" w:cs="Arial"/>
          <w:sz w:val="16"/>
          <w:szCs w:val="16"/>
        </w:rPr>
        <w:t xml:space="preserve"> bet </w:t>
      </w:r>
      <w:proofErr w:type="spellStart"/>
      <w:r w:rsidRPr="00D42220">
        <w:rPr>
          <w:rFonts w:ascii="Arial" w:hAnsi="Arial" w:cs="Arial"/>
          <w:sz w:val="16"/>
          <w:szCs w:val="16"/>
        </w:rPr>
        <w:t>neapsiribojant</w:t>
      </w:r>
      <w:proofErr w:type="spellEnd"/>
      <w:r w:rsidRPr="00D42220">
        <w:rPr>
          <w:rFonts w:ascii="Arial" w:hAnsi="Arial" w:cs="Arial"/>
          <w:sz w:val="16"/>
          <w:szCs w:val="16"/>
        </w:rPr>
        <w:t xml:space="preserve"> </w:t>
      </w:r>
      <w:proofErr w:type="spellStart"/>
      <w:r w:rsidRPr="00D42220">
        <w:rPr>
          <w:rFonts w:ascii="Arial" w:hAnsi="Arial" w:cs="Arial"/>
          <w:sz w:val="16"/>
          <w:szCs w:val="16"/>
        </w:rPr>
        <w:t>išvardintais</w:t>
      </w:r>
      <w:proofErr w:type="spellEnd"/>
      <w:r w:rsidRPr="00D42220">
        <w:rPr>
          <w:rFonts w:ascii="Arial" w:hAnsi="Arial" w:cs="Arial"/>
          <w:sz w:val="16"/>
          <w:szCs w:val="16"/>
        </w:rPr>
        <w:t>):</w:t>
      </w:r>
    </w:p>
    <w:p w14:paraId="76F09545" w14:textId="77777777" w:rsidR="003A4BCA" w:rsidRPr="00D42220" w:rsidRDefault="003A4BCA" w:rsidP="003A4BCA">
      <w:pPr>
        <w:pStyle w:val="Puslapioinaostekstas"/>
        <w:numPr>
          <w:ilvl w:val="0"/>
          <w:numId w:val="6"/>
        </w:numPr>
        <w:jc w:val="both"/>
        <w:rPr>
          <w:rFonts w:ascii="Arial" w:hAnsi="Arial" w:cs="Arial"/>
          <w:sz w:val="16"/>
          <w:szCs w:val="16"/>
        </w:rPr>
      </w:pPr>
      <w:proofErr w:type="spellStart"/>
      <w:r w:rsidRPr="00D42220">
        <w:rPr>
          <w:rFonts w:ascii="Arial" w:hAnsi="Arial" w:cs="Arial"/>
          <w:sz w:val="16"/>
          <w:szCs w:val="16"/>
        </w:rPr>
        <w:t>neatliekant</w:t>
      </w:r>
      <w:proofErr w:type="spellEnd"/>
      <w:r w:rsidRPr="00D42220">
        <w:rPr>
          <w:rFonts w:ascii="Arial" w:hAnsi="Arial" w:cs="Arial"/>
          <w:sz w:val="16"/>
          <w:szCs w:val="16"/>
        </w:rPr>
        <w:t xml:space="preserve"> </w:t>
      </w:r>
      <w:proofErr w:type="spellStart"/>
      <w:r w:rsidRPr="00D42220">
        <w:rPr>
          <w:rFonts w:ascii="Arial" w:hAnsi="Arial" w:cs="Arial"/>
          <w:sz w:val="16"/>
          <w:szCs w:val="16"/>
        </w:rPr>
        <w:t>papildomų</w:t>
      </w:r>
      <w:proofErr w:type="spellEnd"/>
      <w:r w:rsidRPr="00D42220">
        <w:rPr>
          <w:rFonts w:ascii="Arial" w:hAnsi="Arial" w:cs="Arial"/>
          <w:sz w:val="16"/>
          <w:szCs w:val="16"/>
        </w:rPr>
        <w:t xml:space="preserve"> </w:t>
      </w:r>
      <w:proofErr w:type="spellStart"/>
      <w:r w:rsidRPr="00D42220">
        <w:rPr>
          <w:rFonts w:ascii="Arial" w:hAnsi="Arial" w:cs="Arial"/>
          <w:sz w:val="16"/>
          <w:szCs w:val="16"/>
        </w:rPr>
        <w:t>sąveikaujančių</w:t>
      </w:r>
      <w:proofErr w:type="spellEnd"/>
      <w:r w:rsidRPr="00D42220">
        <w:rPr>
          <w:rFonts w:ascii="Arial" w:hAnsi="Arial" w:cs="Arial"/>
          <w:sz w:val="16"/>
          <w:szCs w:val="16"/>
        </w:rPr>
        <w:t xml:space="preserve"> </w:t>
      </w:r>
      <w:proofErr w:type="spellStart"/>
      <w:r w:rsidRPr="00D42220">
        <w:rPr>
          <w:rFonts w:ascii="Arial" w:hAnsi="Arial" w:cs="Arial"/>
          <w:sz w:val="16"/>
          <w:szCs w:val="16"/>
        </w:rPr>
        <w:t>elementų</w:t>
      </w:r>
      <w:proofErr w:type="spellEnd"/>
      <w:r w:rsidRPr="00D42220">
        <w:rPr>
          <w:rFonts w:ascii="Arial" w:hAnsi="Arial" w:cs="Arial"/>
          <w:sz w:val="16"/>
          <w:szCs w:val="16"/>
        </w:rPr>
        <w:t xml:space="preserve"> </w:t>
      </w:r>
      <w:proofErr w:type="spellStart"/>
      <w:r w:rsidRPr="00D42220">
        <w:rPr>
          <w:rFonts w:ascii="Arial" w:hAnsi="Arial" w:cs="Arial"/>
          <w:sz w:val="16"/>
          <w:szCs w:val="16"/>
        </w:rPr>
        <w:t>pakeitimų</w:t>
      </w:r>
      <w:proofErr w:type="spellEnd"/>
      <w:r w:rsidRPr="00D42220">
        <w:rPr>
          <w:rFonts w:ascii="Arial" w:hAnsi="Arial" w:cs="Arial"/>
          <w:sz w:val="16"/>
          <w:szCs w:val="16"/>
        </w:rPr>
        <w:t>;</w:t>
      </w:r>
    </w:p>
    <w:p w14:paraId="069B7E57" w14:textId="77777777" w:rsidR="003A4BCA" w:rsidRPr="00D42220" w:rsidRDefault="003A4BCA" w:rsidP="003A4BCA">
      <w:pPr>
        <w:pStyle w:val="Puslapioinaostekstas"/>
        <w:numPr>
          <w:ilvl w:val="0"/>
          <w:numId w:val="6"/>
        </w:numPr>
        <w:jc w:val="both"/>
        <w:rPr>
          <w:rFonts w:ascii="Arial" w:hAnsi="Arial" w:cs="Arial"/>
          <w:sz w:val="16"/>
          <w:szCs w:val="16"/>
        </w:rPr>
      </w:pPr>
      <w:proofErr w:type="spellStart"/>
      <w:r w:rsidRPr="00D42220">
        <w:rPr>
          <w:rFonts w:ascii="Arial" w:hAnsi="Arial" w:cs="Arial"/>
          <w:sz w:val="16"/>
          <w:szCs w:val="16"/>
        </w:rPr>
        <w:t>panaudojimas</w:t>
      </w:r>
      <w:proofErr w:type="spellEnd"/>
      <w:r w:rsidRPr="00D42220">
        <w:rPr>
          <w:rFonts w:ascii="Arial" w:hAnsi="Arial" w:cs="Arial"/>
          <w:sz w:val="16"/>
          <w:szCs w:val="16"/>
        </w:rPr>
        <w:t xml:space="preserve"> </w:t>
      </w:r>
      <w:proofErr w:type="spellStart"/>
      <w:r w:rsidRPr="00D42220">
        <w:rPr>
          <w:rFonts w:ascii="Arial" w:hAnsi="Arial" w:cs="Arial"/>
          <w:sz w:val="16"/>
          <w:szCs w:val="16"/>
        </w:rPr>
        <w:t>neturės</w:t>
      </w:r>
      <w:proofErr w:type="spellEnd"/>
      <w:r w:rsidRPr="00D42220">
        <w:rPr>
          <w:rFonts w:ascii="Arial" w:hAnsi="Arial" w:cs="Arial"/>
          <w:sz w:val="16"/>
          <w:szCs w:val="16"/>
        </w:rPr>
        <w:t xml:space="preserve"> </w:t>
      </w:r>
      <w:proofErr w:type="spellStart"/>
      <w:r w:rsidRPr="00D42220">
        <w:rPr>
          <w:rFonts w:ascii="Arial" w:hAnsi="Arial" w:cs="Arial"/>
          <w:sz w:val="16"/>
          <w:szCs w:val="16"/>
        </w:rPr>
        <w:t>įtakos</w:t>
      </w:r>
      <w:proofErr w:type="spellEnd"/>
      <w:r w:rsidRPr="00D42220">
        <w:rPr>
          <w:rFonts w:ascii="Arial" w:hAnsi="Arial" w:cs="Arial"/>
          <w:sz w:val="16"/>
          <w:szCs w:val="16"/>
        </w:rPr>
        <w:t xml:space="preserve"> </w:t>
      </w:r>
      <w:proofErr w:type="spellStart"/>
      <w:r w:rsidRPr="00D42220">
        <w:rPr>
          <w:rFonts w:ascii="Arial" w:hAnsi="Arial" w:cs="Arial"/>
          <w:sz w:val="16"/>
          <w:szCs w:val="16"/>
        </w:rPr>
        <w:t>sąveikaujančių</w:t>
      </w:r>
      <w:proofErr w:type="spellEnd"/>
      <w:r w:rsidRPr="00D42220">
        <w:rPr>
          <w:rFonts w:ascii="Arial" w:hAnsi="Arial" w:cs="Arial"/>
          <w:sz w:val="16"/>
          <w:szCs w:val="16"/>
        </w:rPr>
        <w:t xml:space="preserve"> </w:t>
      </w:r>
      <w:proofErr w:type="spellStart"/>
      <w:r w:rsidRPr="00D42220">
        <w:rPr>
          <w:rFonts w:ascii="Arial" w:hAnsi="Arial" w:cs="Arial"/>
          <w:sz w:val="16"/>
          <w:szCs w:val="16"/>
        </w:rPr>
        <w:t>elementų</w:t>
      </w:r>
      <w:proofErr w:type="spellEnd"/>
      <w:r w:rsidRPr="00D42220">
        <w:rPr>
          <w:rFonts w:ascii="Arial" w:hAnsi="Arial" w:cs="Arial"/>
          <w:sz w:val="16"/>
          <w:szCs w:val="16"/>
        </w:rPr>
        <w:t xml:space="preserve"> </w:t>
      </w:r>
      <w:proofErr w:type="spellStart"/>
      <w:r w:rsidRPr="00D42220">
        <w:rPr>
          <w:rFonts w:ascii="Arial" w:hAnsi="Arial" w:cs="Arial"/>
          <w:sz w:val="16"/>
          <w:szCs w:val="16"/>
        </w:rPr>
        <w:t>greitesniam</w:t>
      </w:r>
      <w:proofErr w:type="spellEnd"/>
      <w:r w:rsidRPr="00D42220">
        <w:rPr>
          <w:rFonts w:ascii="Arial" w:hAnsi="Arial" w:cs="Arial"/>
          <w:sz w:val="16"/>
          <w:szCs w:val="16"/>
        </w:rPr>
        <w:t xml:space="preserve"> </w:t>
      </w:r>
      <w:proofErr w:type="spellStart"/>
      <w:r w:rsidRPr="00D42220">
        <w:rPr>
          <w:rFonts w:ascii="Arial" w:hAnsi="Arial" w:cs="Arial"/>
          <w:sz w:val="16"/>
          <w:szCs w:val="16"/>
        </w:rPr>
        <w:t>susidėvėjimui</w:t>
      </w:r>
      <w:proofErr w:type="spellEnd"/>
      <w:r w:rsidRPr="00D42220">
        <w:rPr>
          <w:rFonts w:ascii="Arial" w:hAnsi="Arial" w:cs="Arial"/>
          <w:sz w:val="16"/>
          <w:szCs w:val="16"/>
        </w:rPr>
        <w:t xml:space="preserve">, </w:t>
      </w:r>
      <w:proofErr w:type="spellStart"/>
      <w:r w:rsidRPr="00D42220">
        <w:rPr>
          <w:rFonts w:ascii="Arial" w:hAnsi="Arial" w:cs="Arial"/>
          <w:sz w:val="16"/>
          <w:szCs w:val="16"/>
        </w:rPr>
        <w:t>gedimams</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garantijos</w:t>
      </w:r>
      <w:proofErr w:type="spellEnd"/>
      <w:r w:rsidRPr="00D42220">
        <w:rPr>
          <w:rFonts w:ascii="Arial" w:hAnsi="Arial" w:cs="Arial"/>
          <w:sz w:val="16"/>
          <w:szCs w:val="16"/>
        </w:rPr>
        <w:t xml:space="preserve"> </w:t>
      </w:r>
      <w:proofErr w:type="spellStart"/>
      <w:r w:rsidRPr="00D42220">
        <w:rPr>
          <w:rFonts w:ascii="Arial" w:hAnsi="Arial" w:cs="Arial"/>
          <w:sz w:val="16"/>
          <w:szCs w:val="16"/>
        </w:rPr>
        <w:t>praradimui</w:t>
      </w:r>
      <w:proofErr w:type="spellEnd"/>
      <w:r w:rsidRPr="00D42220">
        <w:rPr>
          <w:rFonts w:ascii="Arial" w:hAnsi="Arial" w:cs="Arial"/>
          <w:sz w:val="16"/>
          <w:szCs w:val="16"/>
        </w:rPr>
        <w:t>;</w:t>
      </w:r>
    </w:p>
    <w:p w14:paraId="164A9644" w14:textId="77777777" w:rsidR="003A4BCA" w:rsidRPr="00D42220" w:rsidRDefault="003A4BCA" w:rsidP="003A4BCA">
      <w:pPr>
        <w:pStyle w:val="Puslapioinaostekstas"/>
        <w:numPr>
          <w:ilvl w:val="0"/>
          <w:numId w:val="6"/>
        </w:numPr>
        <w:jc w:val="both"/>
        <w:rPr>
          <w:rFonts w:ascii="Arial" w:hAnsi="Arial" w:cs="Arial"/>
          <w:sz w:val="16"/>
          <w:szCs w:val="16"/>
        </w:rPr>
      </w:pPr>
      <w:proofErr w:type="spellStart"/>
      <w:r w:rsidRPr="00D42220">
        <w:rPr>
          <w:rFonts w:ascii="Arial" w:hAnsi="Arial" w:cs="Arial"/>
          <w:sz w:val="16"/>
          <w:szCs w:val="16"/>
        </w:rPr>
        <w:t>numatytas</w:t>
      </w:r>
      <w:proofErr w:type="spellEnd"/>
      <w:r w:rsidRPr="00D42220">
        <w:rPr>
          <w:rFonts w:ascii="Arial" w:hAnsi="Arial" w:cs="Arial"/>
          <w:sz w:val="16"/>
          <w:szCs w:val="16"/>
        </w:rPr>
        <w:t xml:space="preserve"> </w:t>
      </w:r>
      <w:proofErr w:type="spellStart"/>
      <w:r w:rsidRPr="00D42220">
        <w:rPr>
          <w:rFonts w:ascii="Arial" w:hAnsi="Arial" w:cs="Arial"/>
          <w:sz w:val="16"/>
          <w:szCs w:val="16"/>
        </w:rPr>
        <w:t>tarnavimo</w:t>
      </w:r>
      <w:proofErr w:type="spellEnd"/>
      <w:r w:rsidRPr="00D42220">
        <w:rPr>
          <w:rFonts w:ascii="Arial" w:hAnsi="Arial" w:cs="Arial"/>
          <w:sz w:val="16"/>
          <w:szCs w:val="16"/>
        </w:rPr>
        <w:t xml:space="preserve"> </w:t>
      </w:r>
      <w:proofErr w:type="spellStart"/>
      <w:r w:rsidRPr="00D42220">
        <w:rPr>
          <w:rFonts w:ascii="Arial" w:hAnsi="Arial" w:cs="Arial"/>
          <w:sz w:val="16"/>
          <w:szCs w:val="16"/>
        </w:rPr>
        <w:t>laikotarpis</w:t>
      </w:r>
      <w:proofErr w:type="spellEnd"/>
      <w:r w:rsidRPr="00D42220">
        <w:rPr>
          <w:rFonts w:ascii="Arial" w:hAnsi="Arial" w:cs="Arial"/>
          <w:sz w:val="16"/>
          <w:szCs w:val="16"/>
        </w:rPr>
        <w:t xml:space="preserve"> </w:t>
      </w:r>
      <w:proofErr w:type="spellStart"/>
      <w:r w:rsidRPr="00D42220">
        <w:rPr>
          <w:rFonts w:ascii="Arial" w:hAnsi="Arial" w:cs="Arial"/>
          <w:sz w:val="16"/>
          <w:szCs w:val="16"/>
        </w:rPr>
        <w:t>nėra</w:t>
      </w:r>
      <w:proofErr w:type="spellEnd"/>
      <w:r w:rsidRPr="00D42220">
        <w:rPr>
          <w:rFonts w:ascii="Arial" w:hAnsi="Arial" w:cs="Arial"/>
          <w:sz w:val="16"/>
          <w:szCs w:val="16"/>
        </w:rPr>
        <w:t xml:space="preserve">  </w:t>
      </w:r>
      <w:proofErr w:type="spellStart"/>
      <w:r w:rsidRPr="00D42220">
        <w:rPr>
          <w:rFonts w:ascii="Arial" w:hAnsi="Arial" w:cs="Arial"/>
          <w:sz w:val="16"/>
          <w:szCs w:val="16"/>
        </w:rPr>
        <w:t>trumpesnis</w:t>
      </w:r>
      <w:proofErr w:type="spellEnd"/>
      <w:r>
        <w:rPr>
          <w:rFonts w:ascii="Arial" w:hAnsi="Arial" w:cs="Arial"/>
          <w:sz w:val="16"/>
          <w:szCs w:val="16"/>
        </w:rPr>
        <w:t>.</w:t>
      </w:r>
    </w:p>
    <w:p w14:paraId="46736D31" w14:textId="77777777" w:rsidR="003A4BCA" w:rsidRPr="00D42220" w:rsidRDefault="003A4BCA" w:rsidP="003A4BCA">
      <w:pPr>
        <w:pStyle w:val="Puslapioinaostekstas"/>
        <w:jc w:val="both"/>
        <w:rPr>
          <w:rFonts w:ascii="Arial" w:hAnsi="Arial" w:cs="Arial"/>
        </w:rPr>
      </w:pPr>
      <w:proofErr w:type="spellStart"/>
      <w:r w:rsidRPr="00D42220">
        <w:rPr>
          <w:rFonts w:ascii="Arial" w:hAnsi="Arial" w:cs="Arial"/>
          <w:sz w:val="16"/>
          <w:szCs w:val="16"/>
        </w:rPr>
        <w:t>Siūlant</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lygiavertį</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objektą</w:t>
      </w:r>
      <w:proofErr w:type="spellEnd"/>
      <w:r w:rsidRPr="00D42220">
        <w:rPr>
          <w:rFonts w:ascii="Arial" w:hAnsi="Arial" w:cs="Arial"/>
          <w:sz w:val="16"/>
          <w:szCs w:val="16"/>
        </w:rPr>
        <w:t xml:space="preserve">, </w:t>
      </w:r>
      <w:proofErr w:type="spellStart"/>
      <w:r w:rsidRPr="00D42220">
        <w:rPr>
          <w:rFonts w:ascii="Arial" w:hAnsi="Arial" w:cs="Arial"/>
          <w:sz w:val="16"/>
          <w:szCs w:val="16"/>
        </w:rPr>
        <w:t>privaloma</w:t>
      </w:r>
      <w:proofErr w:type="spellEnd"/>
      <w:r w:rsidRPr="00D42220">
        <w:rPr>
          <w:rFonts w:ascii="Arial" w:hAnsi="Arial" w:cs="Arial"/>
          <w:sz w:val="16"/>
          <w:szCs w:val="16"/>
        </w:rPr>
        <w:t xml:space="preserve"> </w:t>
      </w:r>
      <w:proofErr w:type="spellStart"/>
      <w:r w:rsidRPr="00D42220">
        <w:rPr>
          <w:rFonts w:ascii="Arial" w:hAnsi="Arial" w:cs="Arial"/>
          <w:sz w:val="16"/>
          <w:szCs w:val="16"/>
        </w:rPr>
        <w:t>pateikti</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dokumentus</w:t>
      </w:r>
      <w:proofErr w:type="spellEnd"/>
      <w:r w:rsidRPr="00D42220">
        <w:rPr>
          <w:rFonts w:ascii="Arial" w:hAnsi="Arial" w:cs="Arial"/>
          <w:sz w:val="16"/>
          <w:szCs w:val="16"/>
        </w:rPr>
        <w:t xml:space="preserve">, </w:t>
      </w:r>
      <w:proofErr w:type="spellStart"/>
      <w:r w:rsidRPr="00D42220">
        <w:rPr>
          <w:rFonts w:ascii="Arial" w:hAnsi="Arial" w:cs="Arial"/>
          <w:sz w:val="16"/>
          <w:szCs w:val="16"/>
        </w:rPr>
        <w:t>įrodančius</w:t>
      </w:r>
      <w:proofErr w:type="spellEnd"/>
      <w:r w:rsidRPr="00D42220">
        <w:rPr>
          <w:rFonts w:ascii="Arial" w:hAnsi="Arial" w:cs="Arial"/>
          <w:sz w:val="16"/>
          <w:szCs w:val="16"/>
        </w:rPr>
        <w:t xml:space="preserve"> </w:t>
      </w:r>
      <w:proofErr w:type="spellStart"/>
      <w:r w:rsidRPr="00D42220">
        <w:rPr>
          <w:rFonts w:ascii="Arial" w:hAnsi="Arial" w:cs="Arial"/>
          <w:sz w:val="16"/>
          <w:szCs w:val="16"/>
        </w:rPr>
        <w:t>atitiktį</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objektui</w:t>
      </w:r>
      <w:proofErr w:type="spellEnd"/>
      <w:r w:rsidRPr="00D42220">
        <w:rPr>
          <w:rFonts w:ascii="Arial" w:hAnsi="Arial" w:cs="Arial"/>
          <w:sz w:val="16"/>
          <w:szCs w:val="16"/>
        </w:rPr>
        <w:t xml:space="preserve"> </w:t>
      </w:r>
      <w:proofErr w:type="spellStart"/>
      <w:r w:rsidRPr="00D42220">
        <w:rPr>
          <w:rFonts w:ascii="Arial" w:hAnsi="Arial" w:cs="Arial"/>
          <w:sz w:val="16"/>
          <w:szCs w:val="16"/>
        </w:rPr>
        <w:t>keliamiems</w:t>
      </w:r>
      <w:proofErr w:type="spellEnd"/>
      <w:r w:rsidRPr="00D42220">
        <w:rPr>
          <w:rFonts w:ascii="Arial" w:hAnsi="Arial" w:cs="Arial"/>
          <w:sz w:val="16"/>
          <w:szCs w:val="16"/>
        </w:rPr>
        <w:t xml:space="preserve"> </w:t>
      </w:r>
      <w:proofErr w:type="spellStart"/>
      <w:r w:rsidRPr="00D42220">
        <w:rPr>
          <w:rFonts w:ascii="Arial" w:hAnsi="Arial" w:cs="Arial"/>
          <w:sz w:val="16"/>
          <w:szCs w:val="16"/>
        </w:rPr>
        <w:t>reikalavimams</w:t>
      </w:r>
      <w:proofErr w:type="spellEnd"/>
      <w:r w:rsidRPr="00D42220">
        <w:rPr>
          <w:rFonts w:ascii="Arial" w:hAnsi="Arial" w:cs="Arial"/>
          <w:sz w:val="16"/>
          <w:szCs w:val="16"/>
        </w:rPr>
        <w:t xml:space="preserve">. </w:t>
      </w:r>
      <w:proofErr w:type="spellStart"/>
      <w:r w:rsidRPr="00D42220">
        <w:rPr>
          <w:rFonts w:ascii="Arial" w:hAnsi="Arial" w:cs="Arial"/>
          <w:sz w:val="16"/>
          <w:szCs w:val="16"/>
        </w:rPr>
        <w:t>Tokie</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dokumentai</w:t>
      </w:r>
      <w:proofErr w:type="spellEnd"/>
      <w:r w:rsidRPr="00D42220">
        <w:rPr>
          <w:rFonts w:ascii="Arial" w:hAnsi="Arial" w:cs="Arial"/>
          <w:sz w:val="16"/>
          <w:szCs w:val="16"/>
        </w:rPr>
        <w:t xml:space="preserve"> </w:t>
      </w:r>
      <w:proofErr w:type="spellStart"/>
      <w:r w:rsidRPr="00D42220">
        <w:rPr>
          <w:rFonts w:ascii="Arial" w:hAnsi="Arial" w:cs="Arial"/>
          <w:sz w:val="16"/>
          <w:szCs w:val="16"/>
        </w:rPr>
        <w:t>galėtų</w:t>
      </w:r>
      <w:proofErr w:type="spellEnd"/>
      <w:r w:rsidRPr="00D42220">
        <w:rPr>
          <w:rFonts w:ascii="Arial" w:hAnsi="Arial" w:cs="Arial"/>
          <w:sz w:val="16"/>
          <w:szCs w:val="16"/>
        </w:rPr>
        <w:t xml:space="preserve"> </w:t>
      </w:r>
      <w:proofErr w:type="spellStart"/>
      <w:r w:rsidRPr="00D42220">
        <w:rPr>
          <w:rFonts w:ascii="Arial" w:hAnsi="Arial" w:cs="Arial"/>
          <w:sz w:val="16"/>
          <w:szCs w:val="16"/>
        </w:rPr>
        <w:t>būti</w:t>
      </w:r>
      <w:proofErr w:type="spellEnd"/>
      <w:r w:rsidRPr="00D42220">
        <w:rPr>
          <w:rFonts w:ascii="Arial" w:hAnsi="Arial" w:cs="Arial"/>
          <w:sz w:val="16"/>
          <w:szCs w:val="16"/>
        </w:rPr>
        <w:t xml:space="preserve"> </w:t>
      </w:r>
      <w:proofErr w:type="spellStart"/>
      <w:r w:rsidRPr="00D42220">
        <w:rPr>
          <w:rFonts w:ascii="Arial" w:hAnsi="Arial" w:cs="Arial"/>
          <w:sz w:val="16"/>
          <w:szCs w:val="16"/>
        </w:rPr>
        <w:t>Lietuvos</w:t>
      </w:r>
      <w:proofErr w:type="spellEnd"/>
      <w:r w:rsidRPr="00D42220">
        <w:rPr>
          <w:rFonts w:ascii="Arial" w:hAnsi="Arial" w:cs="Arial"/>
          <w:sz w:val="16"/>
          <w:szCs w:val="16"/>
        </w:rPr>
        <w:t xml:space="preserve"> </w:t>
      </w:r>
      <w:proofErr w:type="spellStart"/>
      <w:r w:rsidRPr="00D42220">
        <w:rPr>
          <w:rFonts w:ascii="Arial" w:hAnsi="Arial" w:cs="Arial"/>
          <w:sz w:val="16"/>
          <w:szCs w:val="16"/>
        </w:rPr>
        <w:t>Respublikoje</w:t>
      </w:r>
      <w:proofErr w:type="spellEnd"/>
      <w:r w:rsidRPr="00D42220">
        <w:rPr>
          <w:rFonts w:ascii="Arial" w:hAnsi="Arial" w:cs="Arial"/>
          <w:sz w:val="16"/>
          <w:szCs w:val="16"/>
        </w:rPr>
        <w:t xml:space="preserve"> </w:t>
      </w:r>
      <w:proofErr w:type="spellStart"/>
      <w:r w:rsidRPr="00D42220">
        <w:rPr>
          <w:rFonts w:ascii="Arial" w:hAnsi="Arial" w:cs="Arial"/>
          <w:sz w:val="16"/>
          <w:szCs w:val="16"/>
        </w:rPr>
        <w:t>įsteigtos</w:t>
      </w:r>
      <w:proofErr w:type="spellEnd"/>
      <w:r w:rsidRPr="00D42220">
        <w:rPr>
          <w:rFonts w:ascii="Arial" w:hAnsi="Arial" w:cs="Arial"/>
          <w:sz w:val="16"/>
          <w:szCs w:val="16"/>
        </w:rPr>
        <w:t xml:space="preserve"> </w:t>
      </w:r>
      <w:proofErr w:type="spellStart"/>
      <w:r w:rsidRPr="00D42220">
        <w:rPr>
          <w:rFonts w:ascii="Arial" w:hAnsi="Arial" w:cs="Arial"/>
          <w:sz w:val="16"/>
          <w:szCs w:val="16"/>
        </w:rPr>
        <w:t>atitikties</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vertinimo</w:t>
      </w:r>
      <w:proofErr w:type="spellEnd"/>
      <w:r w:rsidRPr="00D42220">
        <w:rPr>
          <w:rFonts w:ascii="Arial" w:hAnsi="Arial" w:cs="Arial"/>
          <w:sz w:val="16"/>
          <w:szCs w:val="16"/>
        </w:rPr>
        <w:t xml:space="preserve"> </w:t>
      </w:r>
      <w:proofErr w:type="spellStart"/>
      <w:r w:rsidRPr="00D42220">
        <w:rPr>
          <w:rFonts w:ascii="Arial" w:hAnsi="Arial" w:cs="Arial"/>
          <w:sz w:val="16"/>
          <w:szCs w:val="16"/>
        </w:rPr>
        <w:t>įstaigos</w:t>
      </w:r>
      <w:proofErr w:type="spellEnd"/>
      <w:r w:rsidRPr="00D42220">
        <w:rPr>
          <w:rFonts w:ascii="Arial" w:hAnsi="Arial" w:cs="Arial"/>
          <w:sz w:val="16"/>
          <w:szCs w:val="16"/>
        </w:rPr>
        <w:t xml:space="preserve"> </w:t>
      </w:r>
      <w:proofErr w:type="spellStart"/>
      <w:r w:rsidRPr="00D42220">
        <w:rPr>
          <w:rFonts w:ascii="Arial" w:hAnsi="Arial" w:cs="Arial"/>
          <w:sz w:val="16"/>
          <w:szCs w:val="16"/>
        </w:rPr>
        <w:t>tyrimų</w:t>
      </w:r>
      <w:proofErr w:type="spellEnd"/>
      <w:r w:rsidRPr="00D42220">
        <w:rPr>
          <w:rFonts w:ascii="Arial" w:hAnsi="Arial" w:cs="Arial"/>
          <w:sz w:val="16"/>
          <w:szCs w:val="16"/>
        </w:rPr>
        <w:t xml:space="preserve"> </w:t>
      </w:r>
      <w:proofErr w:type="spellStart"/>
      <w:r w:rsidRPr="00D42220">
        <w:rPr>
          <w:rFonts w:ascii="Arial" w:hAnsi="Arial" w:cs="Arial"/>
          <w:sz w:val="16"/>
          <w:szCs w:val="16"/>
        </w:rPr>
        <w:t>ataskaita</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pažyma</w:t>
      </w:r>
      <w:proofErr w:type="spellEnd"/>
      <w:r w:rsidRPr="00D42220">
        <w:rPr>
          <w:rFonts w:ascii="Arial" w:hAnsi="Arial" w:cs="Arial"/>
          <w:sz w:val="16"/>
          <w:szCs w:val="16"/>
        </w:rPr>
        <w:t xml:space="preserve">, </w:t>
      </w:r>
      <w:proofErr w:type="spellStart"/>
      <w:r w:rsidRPr="00D42220">
        <w:rPr>
          <w:rFonts w:ascii="Arial" w:hAnsi="Arial" w:cs="Arial"/>
          <w:sz w:val="16"/>
          <w:szCs w:val="16"/>
        </w:rPr>
        <w:t>taip</w:t>
      </w:r>
      <w:proofErr w:type="spellEnd"/>
      <w:r w:rsidRPr="00D42220">
        <w:rPr>
          <w:rFonts w:ascii="Arial" w:hAnsi="Arial" w:cs="Arial"/>
          <w:sz w:val="16"/>
          <w:szCs w:val="16"/>
        </w:rPr>
        <w:t xml:space="preserve"> pat </w:t>
      </w:r>
      <w:proofErr w:type="spellStart"/>
      <w:r w:rsidRPr="00D42220">
        <w:rPr>
          <w:rFonts w:ascii="Arial" w:hAnsi="Arial" w:cs="Arial"/>
          <w:sz w:val="16"/>
          <w:szCs w:val="16"/>
        </w:rPr>
        <w:t>pripažįstama</w:t>
      </w:r>
      <w:proofErr w:type="spellEnd"/>
      <w:r w:rsidRPr="00D42220">
        <w:rPr>
          <w:rFonts w:ascii="Arial" w:hAnsi="Arial" w:cs="Arial"/>
          <w:sz w:val="16"/>
          <w:szCs w:val="16"/>
        </w:rPr>
        <w:t xml:space="preserve"> </w:t>
      </w:r>
      <w:proofErr w:type="spellStart"/>
      <w:r w:rsidRPr="00D42220">
        <w:rPr>
          <w:rFonts w:ascii="Arial" w:hAnsi="Arial" w:cs="Arial"/>
          <w:sz w:val="16"/>
          <w:szCs w:val="16"/>
        </w:rPr>
        <w:t>kitose</w:t>
      </w:r>
      <w:proofErr w:type="spellEnd"/>
      <w:r w:rsidRPr="00D42220">
        <w:rPr>
          <w:rFonts w:ascii="Arial" w:hAnsi="Arial" w:cs="Arial"/>
          <w:sz w:val="16"/>
          <w:szCs w:val="16"/>
        </w:rPr>
        <w:t xml:space="preserve"> </w:t>
      </w:r>
      <w:proofErr w:type="spellStart"/>
      <w:r w:rsidRPr="00D42220">
        <w:rPr>
          <w:rFonts w:ascii="Arial" w:hAnsi="Arial" w:cs="Arial"/>
          <w:sz w:val="16"/>
          <w:szCs w:val="16"/>
        </w:rPr>
        <w:t>šalyse</w:t>
      </w:r>
      <w:proofErr w:type="spellEnd"/>
      <w:r w:rsidRPr="00D42220">
        <w:rPr>
          <w:rFonts w:ascii="Arial" w:hAnsi="Arial" w:cs="Arial"/>
          <w:sz w:val="16"/>
          <w:szCs w:val="16"/>
        </w:rPr>
        <w:t xml:space="preserve"> </w:t>
      </w:r>
      <w:proofErr w:type="spellStart"/>
      <w:r w:rsidRPr="00D42220">
        <w:rPr>
          <w:rFonts w:ascii="Arial" w:hAnsi="Arial" w:cs="Arial"/>
          <w:sz w:val="16"/>
          <w:szCs w:val="16"/>
        </w:rPr>
        <w:t>įsteigtų</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lygiaverčių</w:t>
      </w:r>
      <w:proofErr w:type="spellEnd"/>
      <w:r w:rsidRPr="00D42220">
        <w:rPr>
          <w:rFonts w:ascii="Arial" w:hAnsi="Arial" w:cs="Arial"/>
          <w:sz w:val="16"/>
          <w:szCs w:val="16"/>
        </w:rPr>
        <w:t xml:space="preserve"> </w:t>
      </w:r>
      <w:proofErr w:type="spellStart"/>
      <w:r w:rsidRPr="00D42220">
        <w:rPr>
          <w:rFonts w:ascii="Arial" w:hAnsi="Arial" w:cs="Arial"/>
          <w:sz w:val="16"/>
          <w:szCs w:val="16"/>
        </w:rPr>
        <w:t>atitikties</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vertinimo</w:t>
      </w:r>
      <w:proofErr w:type="spellEnd"/>
      <w:r w:rsidRPr="00D42220">
        <w:rPr>
          <w:rFonts w:ascii="Arial" w:hAnsi="Arial" w:cs="Arial"/>
          <w:sz w:val="16"/>
          <w:szCs w:val="16"/>
        </w:rPr>
        <w:t xml:space="preserve"> </w:t>
      </w:r>
      <w:proofErr w:type="spellStart"/>
      <w:r w:rsidRPr="00D42220">
        <w:rPr>
          <w:rFonts w:ascii="Arial" w:hAnsi="Arial" w:cs="Arial"/>
          <w:sz w:val="16"/>
          <w:szCs w:val="16"/>
        </w:rPr>
        <w:t>įstaigų</w:t>
      </w:r>
      <w:proofErr w:type="spellEnd"/>
      <w:r w:rsidRPr="00D42220">
        <w:rPr>
          <w:rFonts w:ascii="Arial" w:hAnsi="Arial" w:cs="Arial"/>
          <w:sz w:val="16"/>
          <w:szCs w:val="16"/>
        </w:rPr>
        <w:t xml:space="preserve"> </w:t>
      </w:r>
      <w:proofErr w:type="spellStart"/>
      <w:r w:rsidRPr="00D42220">
        <w:rPr>
          <w:rFonts w:ascii="Arial" w:hAnsi="Arial" w:cs="Arial"/>
          <w:sz w:val="16"/>
          <w:szCs w:val="16"/>
        </w:rPr>
        <w:t>išduotos</w:t>
      </w:r>
      <w:proofErr w:type="spellEnd"/>
      <w:r w:rsidRPr="00D42220">
        <w:rPr>
          <w:rFonts w:ascii="Arial" w:hAnsi="Arial" w:cs="Arial"/>
          <w:sz w:val="16"/>
          <w:szCs w:val="16"/>
        </w:rPr>
        <w:t xml:space="preserve"> </w:t>
      </w:r>
      <w:proofErr w:type="spellStart"/>
      <w:r w:rsidRPr="00D42220">
        <w:rPr>
          <w:rFonts w:ascii="Arial" w:hAnsi="Arial" w:cs="Arial"/>
          <w:sz w:val="16"/>
          <w:szCs w:val="16"/>
        </w:rPr>
        <w:t>pažymos</w:t>
      </w:r>
      <w:proofErr w:type="spellEnd"/>
      <w:r w:rsidRPr="00D42220">
        <w:rPr>
          <w:rFonts w:ascii="Arial" w:hAnsi="Arial" w:cs="Arial"/>
          <w:sz w:val="16"/>
          <w:szCs w:val="16"/>
        </w:rPr>
        <w:t xml:space="preserve">. </w:t>
      </w:r>
      <w:proofErr w:type="spellStart"/>
      <w:r w:rsidRPr="00D42220">
        <w:rPr>
          <w:rFonts w:ascii="Arial" w:hAnsi="Arial" w:cs="Arial"/>
          <w:sz w:val="16"/>
          <w:szCs w:val="16"/>
        </w:rPr>
        <w:t>Jeigu</w:t>
      </w:r>
      <w:proofErr w:type="spellEnd"/>
      <w:r w:rsidRPr="00D42220">
        <w:rPr>
          <w:rFonts w:ascii="Arial" w:hAnsi="Arial" w:cs="Arial"/>
          <w:sz w:val="16"/>
          <w:szCs w:val="16"/>
        </w:rPr>
        <w:t xml:space="preserve"> </w:t>
      </w:r>
      <w:proofErr w:type="spellStart"/>
      <w:r w:rsidRPr="00D42220">
        <w:rPr>
          <w:rFonts w:ascii="Arial" w:hAnsi="Arial" w:cs="Arial"/>
          <w:sz w:val="16"/>
          <w:szCs w:val="16"/>
        </w:rPr>
        <w:t>Tiekėjas</w:t>
      </w:r>
      <w:proofErr w:type="spellEnd"/>
      <w:r w:rsidRPr="00D42220">
        <w:rPr>
          <w:rFonts w:ascii="Arial" w:hAnsi="Arial" w:cs="Arial"/>
          <w:sz w:val="16"/>
          <w:szCs w:val="16"/>
        </w:rPr>
        <w:t xml:space="preserve"> </w:t>
      </w:r>
      <w:proofErr w:type="spellStart"/>
      <w:r w:rsidRPr="00D42220">
        <w:rPr>
          <w:rFonts w:ascii="Arial" w:hAnsi="Arial" w:cs="Arial"/>
          <w:sz w:val="16"/>
          <w:szCs w:val="16"/>
        </w:rPr>
        <w:t>negali</w:t>
      </w:r>
      <w:proofErr w:type="spellEnd"/>
      <w:r w:rsidRPr="00D42220">
        <w:rPr>
          <w:rFonts w:ascii="Arial" w:hAnsi="Arial" w:cs="Arial"/>
          <w:sz w:val="16"/>
          <w:szCs w:val="16"/>
        </w:rPr>
        <w:t xml:space="preserve"> </w:t>
      </w:r>
      <w:proofErr w:type="spellStart"/>
      <w:r w:rsidRPr="00D42220">
        <w:rPr>
          <w:rFonts w:ascii="Arial" w:hAnsi="Arial" w:cs="Arial"/>
          <w:sz w:val="16"/>
          <w:szCs w:val="16"/>
        </w:rPr>
        <w:t>gauti</w:t>
      </w:r>
      <w:proofErr w:type="spellEnd"/>
      <w:r w:rsidRPr="00D42220">
        <w:rPr>
          <w:rFonts w:ascii="Arial" w:hAnsi="Arial" w:cs="Arial"/>
          <w:sz w:val="16"/>
          <w:szCs w:val="16"/>
        </w:rPr>
        <w:t xml:space="preserve"> </w:t>
      </w:r>
      <w:proofErr w:type="spellStart"/>
      <w:r w:rsidRPr="00D42220">
        <w:rPr>
          <w:rFonts w:ascii="Arial" w:hAnsi="Arial" w:cs="Arial"/>
          <w:sz w:val="16"/>
          <w:szCs w:val="16"/>
        </w:rPr>
        <w:t>nurodytų</w:t>
      </w:r>
      <w:proofErr w:type="spellEnd"/>
      <w:r w:rsidRPr="00D42220">
        <w:rPr>
          <w:rFonts w:ascii="Arial" w:hAnsi="Arial" w:cs="Arial"/>
          <w:sz w:val="16"/>
          <w:szCs w:val="16"/>
        </w:rPr>
        <w:t xml:space="preserve"> </w:t>
      </w:r>
      <w:proofErr w:type="spellStart"/>
      <w:r w:rsidRPr="00D42220">
        <w:rPr>
          <w:rFonts w:ascii="Arial" w:hAnsi="Arial" w:cs="Arial"/>
          <w:sz w:val="16"/>
          <w:szCs w:val="16"/>
        </w:rPr>
        <w:t>pažymų</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tyrimų</w:t>
      </w:r>
      <w:proofErr w:type="spellEnd"/>
      <w:r w:rsidRPr="00D42220">
        <w:rPr>
          <w:rFonts w:ascii="Arial" w:hAnsi="Arial" w:cs="Arial"/>
          <w:sz w:val="16"/>
          <w:szCs w:val="16"/>
        </w:rPr>
        <w:t xml:space="preserve"> </w:t>
      </w:r>
      <w:proofErr w:type="spellStart"/>
      <w:r w:rsidRPr="00D42220">
        <w:rPr>
          <w:rFonts w:ascii="Arial" w:hAnsi="Arial" w:cs="Arial"/>
          <w:sz w:val="16"/>
          <w:szCs w:val="16"/>
        </w:rPr>
        <w:t>ataskaitų</w:t>
      </w:r>
      <w:proofErr w:type="spellEnd"/>
      <w:r w:rsidRPr="00D42220">
        <w:rPr>
          <w:rFonts w:ascii="Arial" w:hAnsi="Arial" w:cs="Arial"/>
          <w:sz w:val="16"/>
          <w:szCs w:val="16"/>
        </w:rPr>
        <w:t xml:space="preserve"> </w:t>
      </w:r>
      <w:proofErr w:type="spellStart"/>
      <w:r w:rsidRPr="00D42220">
        <w:rPr>
          <w:rFonts w:ascii="Arial" w:hAnsi="Arial" w:cs="Arial"/>
          <w:sz w:val="16"/>
          <w:szCs w:val="16"/>
        </w:rPr>
        <w:t>dėl</w:t>
      </w:r>
      <w:proofErr w:type="spellEnd"/>
      <w:r w:rsidRPr="00D42220">
        <w:rPr>
          <w:rFonts w:ascii="Arial" w:hAnsi="Arial" w:cs="Arial"/>
          <w:sz w:val="16"/>
          <w:szCs w:val="16"/>
        </w:rPr>
        <w:t xml:space="preserve"> </w:t>
      </w:r>
      <w:proofErr w:type="spellStart"/>
      <w:r w:rsidRPr="00D42220">
        <w:rPr>
          <w:rFonts w:ascii="Arial" w:hAnsi="Arial" w:cs="Arial"/>
          <w:sz w:val="16"/>
          <w:szCs w:val="16"/>
        </w:rPr>
        <w:t>nuo</w:t>
      </w:r>
      <w:proofErr w:type="spellEnd"/>
      <w:r w:rsidRPr="00D42220">
        <w:rPr>
          <w:rFonts w:ascii="Arial" w:hAnsi="Arial" w:cs="Arial"/>
          <w:sz w:val="16"/>
          <w:szCs w:val="16"/>
        </w:rPr>
        <w:t xml:space="preserve"> </w:t>
      </w:r>
      <w:proofErr w:type="spellStart"/>
      <w:r w:rsidRPr="00D42220">
        <w:rPr>
          <w:rFonts w:ascii="Arial" w:hAnsi="Arial" w:cs="Arial"/>
          <w:sz w:val="16"/>
          <w:szCs w:val="16"/>
        </w:rPr>
        <w:t>Tiekėjo</w:t>
      </w:r>
      <w:proofErr w:type="spellEnd"/>
      <w:r w:rsidRPr="00D42220">
        <w:rPr>
          <w:rFonts w:ascii="Arial" w:hAnsi="Arial" w:cs="Arial"/>
          <w:sz w:val="16"/>
          <w:szCs w:val="16"/>
        </w:rPr>
        <w:t xml:space="preserve"> </w:t>
      </w:r>
      <w:proofErr w:type="spellStart"/>
      <w:r w:rsidRPr="00D42220">
        <w:rPr>
          <w:rFonts w:ascii="Arial" w:hAnsi="Arial" w:cs="Arial"/>
          <w:sz w:val="16"/>
          <w:szCs w:val="16"/>
        </w:rPr>
        <w:t>nepriklausančių</w:t>
      </w:r>
      <w:proofErr w:type="spellEnd"/>
      <w:r w:rsidRPr="00D42220">
        <w:rPr>
          <w:rFonts w:ascii="Arial" w:hAnsi="Arial" w:cs="Arial"/>
          <w:sz w:val="16"/>
          <w:szCs w:val="16"/>
        </w:rPr>
        <w:t xml:space="preserve"> </w:t>
      </w:r>
      <w:proofErr w:type="spellStart"/>
      <w:r w:rsidRPr="00D42220">
        <w:rPr>
          <w:rFonts w:ascii="Arial" w:hAnsi="Arial" w:cs="Arial"/>
          <w:sz w:val="16"/>
          <w:szCs w:val="16"/>
        </w:rPr>
        <w:t>aplinkybių</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objektyviais</w:t>
      </w:r>
      <w:proofErr w:type="spellEnd"/>
      <w:r w:rsidRPr="00D42220">
        <w:rPr>
          <w:rFonts w:ascii="Arial" w:hAnsi="Arial" w:cs="Arial"/>
          <w:sz w:val="16"/>
          <w:szCs w:val="16"/>
        </w:rPr>
        <w:t xml:space="preserve">, </w:t>
      </w:r>
      <w:proofErr w:type="spellStart"/>
      <w:r w:rsidRPr="00D42220">
        <w:rPr>
          <w:rFonts w:ascii="Arial" w:hAnsi="Arial" w:cs="Arial"/>
          <w:sz w:val="16"/>
          <w:szCs w:val="16"/>
        </w:rPr>
        <w:t>rašytiniais</w:t>
      </w:r>
      <w:proofErr w:type="spellEnd"/>
      <w:r w:rsidRPr="00D42220">
        <w:rPr>
          <w:rFonts w:ascii="Arial" w:hAnsi="Arial" w:cs="Arial"/>
          <w:sz w:val="16"/>
          <w:szCs w:val="16"/>
        </w:rPr>
        <w:t xml:space="preserve"> </w:t>
      </w:r>
      <w:proofErr w:type="spellStart"/>
      <w:r w:rsidRPr="00D42220">
        <w:rPr>
          <w:rFonts w:ascii="Arial" w:hAnsi="Arial" w:cs="Arial"/>
          <w:sz w:val="16"/>
          <w:szCs w:val="16"/>
        </w:rPr>
        <w:t>įrodymais</w:t>
      </w:r>
      <w:proofErr w:type="spellEnd"/>
      <w:r w:rsidRPr="00D42220">
        <w:rPr>
          <w:rFonts w:ascii="Arial" w:hAnsi="Arial" w:cs="Arial"/>
          <w:sz w:val="16"/>
          <w:szCs w:val="16"/>
        </w:rPr>
        <w:t xml:space="preserve"> </w:t>
      </w:r>
      <w:proofErr w:type="spellStart"/>
      <w:r w:rsidRPr="00D42220">
        <w:rPr>
          <w:rFonts w:ascii="Arial" w:hAnsi="Arial" w:cs="Arial"/>
          <w:sz w:val="16"/>
          <w:szCs w:val="16"/>
        </w:rPr>
        <w:t>įrodo</w:t>
      </w:r>
      <w:proofErr w:type="spellEnd"/>
      <w:r w:rsidRPr="00D42220">
        <w:rPr>
          <w:rFonts w:ascii="Arial" w:hAnsi="Arial" w:cs="Arial"/>
          <w:sz w:val="16"/>
          <w:szCs w:val="16"/>
        </w:rPr>
        <w:t xml:space="preserve">, </w:t>
      </w:r>
      <w:proofErr w:type="spellStart"/>
      <w:r w:rsidRPr="00D42220">
        <w:rPr>
          <w:rFonts w:ascii="Arial" w:hAnsi="Arial" w:cs="Arial"/>
          <w:sz w:val="16"/>
          <w:szCs w:val="16"/>
        </w:rPr>
        <w:t>kad</w:t>
      </w:r>
      <w:proofErr w:type="spellEnd"/>
      <w:r w:rsidRPr="00D42220">
        <w:rPr>
          <w:rFonts w:ascii="Arial" w:hAnsi="Arial" w:cs="Arial"/>
          <w:sz w:val="16"/>
          <w:szCs w:val="16"/>
        </w:rPr>
        <w:t xml:space="preserve"> </w:t>
      </w:r>
      <w:proofErr w:type="spellStart"/>
      <w:r w:rsidRPr="00D42220">
        <w:rPr>
          <w:rFonts w:ascii="Arial" w:hAnsi="Arial" w:cs="Arial"/>
          <w:sz w:val="16"/>
          <w:szCs w:val="16"/>
        </w:rPr>
        <w:t>siūlomas</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lygiavertis</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objektas</w:t>
      </w:r>
      <w:proofErr w:type="spellEnd"/>
      <w:r w:rsidRPr="00D42220">
        <w:rPr>
          <w:rFonts w:ascii="Arial" w:hAnsi="Arial" w:cs="Arial"/>
          <w:sz w:val="16"/>
          <w:szCs w:val="16"/>
        </w:rPr>
        <w:t xml:space="preserve"> </w:t>
      </w:r>
      <w:proofErr w:type="spellStart"/>
      <w:r w:rsidRPr="00D42220">
        <w:rPr>
          <w:rFonts w:ascii="Arial" w:hAnsi="Arial" w:cs="Arial"/>
          <w:sz w:val="16"/>
          <w:szCs w:val="16"/>
        </w:rPr>
        <w:t>atitinka</w:t>
      </w:r>
      <w:proofErr w:type="spellEnd"/>
      <w:r w:rsidRPr="00D42220">
        <w:rPr>
          <w:rFonts w:ascii="Arial" w:hAnsi="Arial" w:cs="Arial"/>
          <w:sz w:val="16"/>
          <w:szCs w:val="16"/>
        </w:rPr>
        <w:t xml:space="preserve"> </w:t>
      </w:r>
      <w:proofErr w:type="spellStart"/>
      <w:r w:rsidRPr="00D42220">
        <w:rPr>
          <w:rFonts w:ascii="Arial" w:hAnsi="Arial" w:cs="Arial"/>
          <w:sz w:val="16"/>
          <w:szCs w:val="16"/>
        </w:rPr>
        <w:t>Techninėje</w:t>
      </w:r>
      <w:proofErr w:type="spellEnd"/>
      <w:r w:rsidRPr="00D42220">
        <w:rPr>
          <w:rFonts w:ascii="Arial" w:hAnsi="Arial" w:cs="Arial"/>
          <w:sz w:val="16"/>
          <w:szCs w:val="16"/>
        </w:rPr>
        <w:t xml:space="preserve"> </w:t>
      </w:r>
      <w:proofErr w:type="spellStart"/>
      <w:r w:rsidRPr="00D42220">
        <w:rPr>
          <w:rFonts w:ascii="Arial" w:hAnsi="Arial" w:cs="Arial"/>
          <w:sz w:val="16"/>
          <w:szCs w:val="16"/>
        </w:rPr>
        <w:t>specifikacijoje</w:t>
      </w:r>
      <w:proofErr w:type="spellEnd"/>
      <w:r w:rsidRPr="00D42220">
        <w:rPr>
          <w:rFonts w:ascii="Arial" w:hAnsi="Arial" w:cs="Arial"/>
          <w:sz w:val="16"/>
          <w:szCs w:val="16"/>
        </w:rPr>
        <w:t xml:space="preserve"> </w:t>
      </w:r>
      <w:proofErr w:type="spellStart"/>
      <w:r w:rsidRPr="00D42220">
        <w:rPr>
          <w:rFonts w:ascii="Arial" w:hAnsi="Arial" w:cs="Arial"/>
          <w:sz w:val="16"/>
          <w:szCs w:val="16"/>
        </w:rPr>
        <w:t>nurodytus</w:t>
      </w:r>
      <w:proofErr w:type="spellEnd"/>
      <w:r w:rsidRPr="00D42220">
        <w:rPr>
          <w:rFonts w:ascii="Arial" w:hAnsi="Arial" w:cs="Arial"/>
          <w:sz w:val="16"/>
          <w:szCs w:val="16"/>
        </w:rPr>
        <w:t xml:space="preserve"> </w:t>
      </w:r>
      <w:proofErr w:type="spellStart"/>
      <w:r w:rsidRPr="00D42220">
        <w:rPr>
          <w:rFonts w:ascii="Arial" w:hAnsi="Arial" w:cs="Arial"/>
          <w:sz w:val="16"/>
          <w:szCs w:val="16"/>
        </w:rPr>
        <w:t>reikalavimus</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kriterijus</w:t>
      </w:r>
      <w:proofErr w:type="spellEnd"/>
      <w:r w:rsidRPr="00D42220">
        <w:rPr>
          <w:rFonts w:ascii="Arial" w:hAnsi="Arial" w:cs="Arial"/>
          <w:sz w:val="16"/>
          <w:szCs w:val="16"/>
        </w:rPr>
        <w:t xml:space="preserve">, </w:t>
      </w:r>
      <w:proofErr w:type="spellStart"/>
      <w:r w:rsidRPr="00D42220">
        <w:rPr>
          <w:rFonts w:ascii="Arial" w:hAnsi="Arial" w:cs="Arial"/>
          <w:sz w:val="16"/>
          <w:szCs w:val="16"/>
        </w:rPr>
        <w:t>pasiūlymų</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vertinimo</w:t>
      </w:r>
      <w:proofErr w:type="spellEnd"/>
      <w:r w:rsidRPr="00D42220">
        <w:rPr>
          <w:rFonts w:ascii="Arial" w:hAnsi="Arial" w:cs="Arial"/>
          <w:sz w:val="16"/>
          <w:szCs w:val="16"/>
        </w:rPr>
        <w:t xml:space="preserve"> </w:t>
      </w:r>
      <w:proofErr w:type="spellStart"/>
      <w:r w:rsidRPr="00D42220">
        <w:rPr>
          <w:rFonts w:ascii="Arial" w:hAnsi="Arial" w:cs="Arial"/>
          <w:sz w:val="16"/>
          <w:szCs w:val="16"/>
        </w:rPr>
        <w:t>kriterijus</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sutarties</w:t>
      </w:r>
      <w:proofErr w:type="spellEnd"/>
      <w:r w:rsidRPr="00D42220">
        <w:rPr>
          <w:rFonts w:ascii="Arial" w:hAnsi="Arial" w:cs="Arial"/>
          <w:sz w:val="16"/>
          <w:szCs w:val="16"/>
        </w:rPr>
        <w:t xml:space="preserve"> </w:t>
      </w:r>
      <w:proofErr w:type="spellStart"/>
      <w:r w:rsidRPr="00D42220">
        <w:rPr>
          <w:rFonts w:ascii="Arial" w:hAnsi="Arial" w:cs="Arial"/>
          <w:sz w:val="16"/>
          <w:szCs w:val="16"/>
        </w:rPr>
        <w:t>vykdymo</w:t>
      </w:r>
      <w:proofErr w:type="spellEnd"/>
      <w:r w:rsidRPr="00D42220">
        <w:rPr>
          <w:rFonts w:ascii="Arial" w:hAnsi="Arial" w:cs="Arial"/>
          <w:sz w:val="16"/>
          <w:szCs w:val="16"/>
        </w:rPr>
        <w:t xml:space="preserve"> </w:t>
      </w:r>
      <w:proofErr w:type="spellStart"/>
      <w:r w:rsidRPr="00D42220">
        <w:rPr>
          <w:rFonts w:ascii="Arial" w:hAnsi="Arial" w:cs="Arial"/>
          <w:sz w:val="16"/>
          <w:szCs w:val="16"/>
        </w:rPr>
        <w:t>sąlygas</w:t>
      </w:r>
      <w:proofErr w:type="spellEnd"/>
      <w:r w:rsidRPr="00D42220">
        <w:rPr>
          <w:rFonts w:ascii="Arial" w:hAnsi="Arial" w:cs="Arial"/>
          <w:sz w:val="16"/>
          <w:szCs w:val="16"/>
        </w:rPr>
        <w:t xml:space="preserve">, </w:t>
      </w:r>
      <w:proofErr w:type="spellStart"/>
      <w:r w:rsidRPr="00D42220">
        <w:rPr>
          <w:rFonts w:ascii="Arial" w:hAnsi="Arial" w:cs="Arial"/>
          <w:sz w:val="16"/>
          <w:szCs w:val="16"/>
        </w:rPr>
        <w:t>Pirkėjas</w:t>
      </w:r>
      <w:proofErr w:type="spellEnd"/>
      <w:r w:rsidRPr="00D42220">
        <w:rPr>
          <w:rFonts w:ascii="Arial" w:hAnsi="Arial" w:cs="Arial"/>
          <w:sz w:val="16"/>
          <w:szCs w:val="16"/>
        </w:rPr>
        <w:t xml:space="preserve"> </w:t>
      </w:r>
      <w:proofErr w:type="spellStart"/>
      <w:r w:rsidRPr="00D42220">
        <w:rPr>
          <w:rFonts w:ascii="Arial" w:hAnsi="Arial" w:cs="Arial"/>
          <w:sz w:val="16"/>
          <w:szCs w:val="16"/>
        </w:rPr>
        <w:t>pripažįsta</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kitas</w:t>
      </w:r>
      <w:proofErr w:type="spellEnd"/>
      <w:r w:rsidRPr="00D42220">
        <w:rPr>
          <w:rFonts w:ascii="Arial" w:hAnsi="Arial" w:cs="Arial"/>
          <w:sz w:val="16"/>
          <w:szCs w:val="16"/>
        </w:rPr>
        <w:t xml:space="preserve"> </w:t>
      </w:r>
      <w:proofErr w:type="spellStart"/>
      <w:r w:rsidRPr="00D42220">
        <w:rPr>
          <w:rFonts w:ascii="Arial" w:hAnsi="Arial" w:cs="Arial"/>
          <w:sz w:val="16"/>
          <w:szCs w:val="16"/>
        </w:rPr>
        <w:t>tinkamas</w:t>
      </w:r>
      <w:proofErr w:type="spellEnd"/>
      <w:r w:rsidRPr="00D42220">
        <w:rPr>
          <w:rFonts w:ascii="Arial" w:hAnsi="Arial" w:cs="Arial"/>
          <w:sz w:val="16"/>
          <w:szCs w:val="16"/>
        </w:rPr>
        <w:t xml:space="preserve"> </w:t>
      </w:r>
      <w:proofErr w:type="spellStart"/>
      <w:r w:rsidRPr="00D42220">
        <w:rPr>
          <w:rFonts w:ascii="Arial" w:hAnsi="Arial" w:cs="Arial"/>
          <w:sz w:val="16"/>
          <w:szCs w:val="16"/>
        </w:rPr>
        <w:t>priemones</w:t>
      </w:r>
      <w:proofErr w:type="spellEnd"/>
      <w:r w:rsidRPr="00D42220">
        <w:rPr>
          <w:rFonts w:ascii="Arial" w:hAnsi="Arial" w:cs="Arial"/>
          <w:sz w:val="16"/>
          <w:szCs w:val="16"/>
        </w:rPr>
        <w:t xml:space="preserve">. </w:t>
      </w:r>
      <w:proofErr w:type="spellStart"/>
      <w:r w:rsidRPr="00D42220">
        <w:rPr>
          <w:rFonts w:ascii="Arial" w:hAnsi="Arial" w:cs="Arial"/>
          <w:sz w:val="16"/>
          <w:szCs w:val="16"/>
        </w:rPr>
        <w:t>Tačiau</w:t>
      </w:r>
      <w:proofErr w:type="spellEnd"/>
      <w:r w:rsidRPr="00D42220">
        <w:rPr>
          <w:rFonts w:ascii="Arial" w:hAnsi="Arial" w:cs="Arial"/>
          <w:sz w:val="16"/>
          <w:szCs w:val="16"/>
        </w:rPr>
        <w:t xml:space="preserve"> </w:t>
      </w:r>
      <w:proofErr w:type="spellStart"/>
      <w:r w:rsidRPr="00D42220">
        <w:rPr>
          <w:rFonts w:ascii="Arial" w:hAnsi="Arial" w:cs="Arial"/>
          <w:sz w:val="16"/>
          <w:szCs w:val="16"/>
        </w:rPr>
        <w:t>tinkamomis</w:t>
      </w:r>
      <w:proofErr w:type="spellEnd"/>
      <w:r w:rsidRPr="00D42220">
        <w:rPr>
          <w:rFonts w:ascii="Arial" w:hAnsi="Arial" w:cs="Arial"/>
          <w:sz w:val="16"/>
          <w:szCs w:val="16"/>
        </w:rPr>
        <w:t xml:space="preserve"> </w:t>
      </w:r>
      <w:proofErr w:type="spellStart"/>
      <w:r w:rsidRPr="00D42220">
        <w:rPr>
          <w:rFonts w:ascii="Arial" w:hAnsi="Arial" w:cs="Arial"/>
          <w:sz w:val="16"/>
          <w:szCs w:val="16"/>
        </w:rPr>
        <w:t>priemonėmis</w:t>
      </w:r>
      <w:proofErr w:type="spellEnd"/>
      <w:r w:rsidRPr="00D42220">
        <w:rPr>
          <w:rFonts w:ascii="Arial" w:hAnsi="Arial" w:cs="Arial"/>
          <w:sz w:val="16"/>
          <w:szCs w:val="16"/>
        </w:rPr>
        <w:t xml:space="preserve"> </w:t>
      </w:r>
      <w:proofErr w:type="spellStart"/>
      <w:r w:rsidRPr="00D42220">
        <w:rPr>
          <w:rFonts w:ascii="Arial" w:hAnsi="Arial" w:cs="Arial"/>
          <w:sz w:val="16"/>
          <w:szCs w:val="16"/>
        </w:rPr>
        <w:t>nelaikoma</w:t>
      </w:r>
      <w:proofErr w:type="spellEnd"/>
      <w:r w:rsidRPr="00D42220">
        <w:rPr>
          <w:rFonts w:ascii="Arial" w:hAnsi="Arial" w:cs="Arial"/>
          <w:sz w:val="16"/>
          <w:szCs w:val="16"/>
        </w:rPr>
        <w:t xml:space="preserve"> </w:t>
      </w:r>
      <w:proofErr w:type="spellStart"/>
      <w:r w:rsidRPr="00D42220">
        <w:rPr>
          <w:rFonts w:ascii="Arial" w:hAnsi="Arial" w:cs="Arial"/>
          <w:sz w:val="16"/>
          <w:szCs w:val="16"/>
        </w:rPr>
        <w:t>Tiekėjo</w:t>
      </w:r>
      <w:proofErr w:type="spellEnd"/>
      <w:r w:rsidRPr="00D42220">
        <w:rPr>
          <w:rFonts w:ascii="Arial" w:hAnsi="Arial" w:cs="Arial"/>
          <w:sz w:val="16"/>
          <w:szCs w:val="16"/>
        </w:rPr>
        <w:t xml:space="preserve">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w:t>
      </w:r>
      <w:proofErr w:type="spellStart"/>
      <w:r w:rsidRPr="00D42220">
        <w:rPr>
          <w:rFonts w:ascii="Arial" w:hAnsi="Arial" w:cs="Arial"/>
          <w:sz w:val="16"/>
          <w:szCs w:val="16"/>
        </w:rPr>
        <w:t>konkrečių</w:t>
      </w:r>
      <w:proofErr w:type="spellEnd"/>
      <w:r w:rsidRPr="00D42220">
        <w:rPr>
          <w:rFonts w:ascii="Arial" w:hAnsi="Arial" w:cs="Arial"/>
          <w:sz w:val="16"/>
          <w:szCs w:val="16"/>
        </w:rPr>
        <w:t xml:space="preserve">, </w:t>
      </w:r>
      <w:proofErr w:type="spellStart"/>
      <w:r w:rsidRPr="00D42220">
        <w:rPr>
          <w:rFonts w:ascii="Arial" w:hAnsi="Arial" w:cs="Arial"/>
          <w:sz w:val="16"/>
          <w:szCs w:val="16"/>
        </w:rPr>
        <w:t>techninių</w:t>
      </w:r>
      <w:proofErr w:type="spellEnd"/>
      <w:r w:rsidRPr="00D42220">
        <w:rPr>
          <w:rFonts w:ascii="Arial" w:hAnsi="Arial" w:cs="Arial"/>
          <w:sz w:val="16"/>
          <w:szCs w:val="16"/>
        </w:rPr>
        <w:t xml:space="preserve"> </w:t>
      </w:r>
      <w:proofErr w:type="spellStart"/>
      <w:r w:rsidRPr="00D42220">
        <w:rPr>
          <w:rFonts w:ascii="Arial" w:hAnsi="Arial" w:cs="Arial"/>
          <w:sz w:val="16"/>
          <w:szCs w:val="16"/>
        </w:rPr>
        <w:t>įrodymų</w:t>
      </w:r>
      <w:proofErr w:type="spellEnd"/>
      <w:r w:rsidRPr="00D42220">
        <w:rPr>
          <w:rFonts w:ascii="Arial" w:hAnsi="Arial" w:cs="Arial"/>
          <w:sz w:val="16"/>
          <w:szCs w:val="16"/>
        </w:rPr>
        <w:t xml:space="preserve">. </w:t>
      </w:r>
      <w:proofErr w:type="spellStart"/>
      <w:r w:rsidRPr="00D42220">
        <w:rPr>
          <w:rFonts w:ascii="Arial" w:hAnsi="Arial" w:cs="Arial"/>
          <w:sz w:val="16"/>
          <w:szCs w:val="16"/>
        </w:rPr>
        <w:t>Pirkėjas</w:t>
      </w:r>
      <w:proofErr w:type="spellEnd"/>
      <w:r w:rsidRPr="00D42220">
        <w:rPr>
          <w:rFonts w:ascii="Arial" w:hAnsi="Arial" w:cs="Arial"/>
          <w:sz w:val="16"/>
          <w:szCs w:val="16"/>
        </w:rPr>
        <w:t xml:space="preserve"> </w:t>
      </w:r>
      <w:proofErr w:type="spellStart"/>
      <w:r w:rsidRPr="00D42220">
        <w:rPr>
          <w:rFonts w:ascii="Arial" w:hAnsi="Arial" w:cs="Arial"/>
          <w:sz w:val="16"/>
          <w:szCs w:val="16"/>
        </w:rPr>
        <w:t>pasilieka</w:t>
      </w:r>
      <w:proofErr w:type="spellEnd"/>
      <w:r w:rsidRPr="00D42220">
        <w:rPr>
          <w:rFonts w:ascii="Arial" w:hAnsi="Arial" w:cs="Arial"/>
          <w:sz w:val="16"/>
          <w:szCs w:val="16"/>
        </w:rPr>
        <w:t xml:space="preserve"> </w:t>
      </w:r>
      <w:proofErr w:type="spellStart"/>
      <w:r w:rsidRPr="00D42220">
        <w:rPr>
          <w:rFonts w:ascii="Arial" w:hAnsi="Arial" w:cs="Arial"/>
          <w:sz w:val="16"/>
          <w:szCs w:val="16"/>
        </w:rPr>
        <w:t>sau</w:t>
      </w:r>
      <w:proofErr w:type="spellEnd"/>
      <w:r w:rsidRPr="00D42220">
        <w:rPr>
          <w:rFonts w:ascii="Arial" w:hAnsi="Arial" w:cs="Arial"/>
          <w:sz w:val="16"/>
          <w:szCs w:val="16"/>
        </w:rPr>
        <w:t xml:space="preserve"> </w:t>
      </w:r>
      <w:proofErr w:type="spellStart"/>
      <w:r w:rsidRPr="00D42220">
        <w:rPr>
          <w:rFonts w:ascii="Arial" w:hAnsi="Arial" w:cs="Arial"/>
          <w:sz w:val="16"/>
          <w:szCs w:val="16"/>
        </w:rPr>
        <w:t>teisę</w:t>
      </w:r>
      <w:proofErr w:type="spellEnd"/>
      <w:r w:rsidRPr="00D42220">
        <w:rPr>
          <w:rFonts w:ascii="Arial" w:hAnsi="Arial" w:cs="Arial"/>
          <w:sz w:val="16"/>
          <w:szCs w:val="16"/>
        </w:rPr>
        <w:t xml:space="preserve"> </w:t>
      </w:r>
      <w:proofErr w:type="spellStart"/>
      <w:r w:rsidRPr="00D42220">
        <w:rPr>
          <w:rFonts w:ascii="Arial" w:hAnsi="Arial" w:cs="Arial"/>
          <w:sz w:val="16"/>
          <w:szCs w:val="16"/>
        </w:rPr>
        <w:t>atlikti</w:t>
      </w:r>
      <w:proofErr w:type="spellEnd"/>
      <w:r w:rsidRPr="00D42220">
        <w:rPr>
          <w:rFonts w:ascii="Arial" w:hAnsi="Arial" w:cs="Arial"/>
          <w:sz w:val="16"/>
          <w:szCs w:val="16"/>
        </w:rPr>
        <w:t xml:space="preserve"> </w:t>
      </w:r>
      <w:proofErr w:type="spellStart"/>
      <w:r w:rsidRPr="00D42220">
        <w:rPr>
          <w:rFonts w:ascii="Arial" w:hAnsi="Arial" w:cs="Arial"/>
          <w:sz w:val="16"/>
          <w:szCs w:val="16"/>
        </w:rPr>
        <w:t>Pavojaus</w:t>
      </w:r>
      <w:proofErr w:type="spellEnd"/>
      <w:r w:rsidRPr="00D42220">
        <w:rPr>
          <w:rFonts w:ascii="Arial" w:hAnsi="Arial" w:cs="Arial"/>
          <w:sz w:val="16"/>
          <w:szCs w:val="16"/>
        </w:rPr>
        <w:t xml:space="preserve"> </w:t>
      </w:r>
      <w:proofErr w:type="spellStart"/>
      <w:r w:rsidRPr="00D42220">
        <w:rPr>
          <w:rFonts w:ascii="Arial" w:hAnsi="Arial" w:cs="Arial"/>
          <w:sz w:val="16"/>
          <w:szCs w:val="16"/>
        </w:rPr>
        <w:t>rizikos</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vertinimą</w:t>
      </w:r>
      <w:proofErr w:type="spellEnd"/>
      <w:r w:rsidRPr="00D42220">
        <w:rPr>
          <w:rFonts w:ascii="Arial" w:hAnsi="Arial" w:cs="Arial"/>
          <w:sz w:val="16"/>
          <w:szCs w:val="16"/>
        </w:rPr>
        <w:t xml:space="preserve"> </w:t>
      </w:r>
      <w:proofErr w:type="spellStart"/>
      <w:r w:rsidRPr="00D42220">
        <w:rPr>
          <w:rFonts w:ascii="Arial" w:hAnsi="Arial" w:cs="Arial"/>
          <w:sz w:val="16"/>
          <w:szCs w:val="16"/>
        </w:rPr>
        <w:t>jei</w:t>
      </w:r>
      <w:proofErr w:type="spellEnd"/>
      <w:r w:rsidRPr="00D42220">
        <w:rPr>
          <w:rFonts w:ascii="Arial" w:hAnsi="Arial" w:cs="Arial"/>
          <w:sz w:val="16"/>
          <w:szCs w:val="16"/>
        </w:rPr>
        <w:t xml:space="preserve"> </w:t>
      </w:r>
      <w:proofErr w:type="spellStart"/>
      <w:r w:rsidRPr="00D42220">
        <w:rPr>
          <w:rFonts w:ascii="Arial" w:hAnsi="Arial" w:cs="Arial"/>
          <w:sz w:val="16"/>
          <w:szCs w:val="16"/>
        </w:rPr>
        <w:t>siūlomos</w:t>
      </w:r>
      <w:proofErr w:type="spellEnd"/>
      <w:r w:rsidRPr="00D42220">
        <w:rPr>
          <w:rFonts w:ascii="Arial" w:hAnsi="Arial" w:cs="Arial"/>
          <w:sz w:val="16"/>
          <w:szCs w:val="16"/>
        </w:rPr>
        <w:t xml:space="preserve"> </w:t>
      </w:r>
      <w:proofErr w:type="spellStart"/>
      <w:r w:rsidRPr="00D42220">
        <w:rPr>
          <w:rFonts w:ascii="Arial" w:hAnsi="Arial" w:cs="Arial"/>
          <w:sz w:val="16"/>
          <w:szCs w:val="16"/>
        </w:rPr>
        <w:t>prekės</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lygiavertiškumui</w:t>
      </w:r>
      <w:proofErr w:type="spellEnd"/>
      <w:r w:rsidRPr="00D42220">
        <w:rPr>
          <w:rFonts w:ascii="Arial" w:hAnsi="Arial" w:cs="Arial"/>
          <w:sz w:val="16"/>
          <w:szCs w:val="16"/>
        </w:rPr>
        <w:t xml:space="preserve"> </w:t>
      </w:r>
      <w:proofErr w:type="spellStart"/>
      <w:r w:rsidRPr="00D42220">
        <w:rPr>
          <w:rFonts w:ascii="Arial" w:hAnsi="Arial" w:cs="Arial"/>
          <w:sz w:val="16"/>
          <w:szCs w:val="16"/>
        </w:rPr>
        <w:t>pateikti</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dokumentai</w:t>
      </w:r>
      <w:proofErr w:type="spellEnd"/>
      <w:r w:rsidRPr="00D42220">
        <w:rPr>
          <w:rFonts w:ascii="Arial" w:hAnsi="Arial" w:cs="Arial"/>
          <w:sz w:val="16"/>
          <w:szCs w:val="16"/>
        </w:rPr>
        <w:t xml:space="preserve"> bus </w:t>
      </w:r>
      <w:proofErr w:type="spellStart"/>
      <w:r w:rsidRPr="00D42220">
        <w:rPr>
          <w:rFonts w:ascii="Arial" w:hAnsi="Arial" w:cs="Arial"/>
          <w:sz w:val="16"/>
          <w:szCs w:val="16"/>
        </w:rPr>
        <w:t>nepakankami</w:t>
      </w:r>
      <w:proofErr w:type="spellEnd"/>
      <w:r w:rsidRPr="00D42220">
        <w:rPr>
          <w:rFonts w:ascii="Arial" w:hAnsi="Arial" w:cs="Arial"/>
          <w:sz w:val="16"/>
          <w:szCs w:val="16"/>
        </w:rPr>
        <w:t>.</w:t>
      </w:r>
      <w:r w:rsidRPr="00D42220">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D143CB"/>
    <w:multiLevelType w:val="multilevel"/>
    <w:tmpl w:val="0F4063D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39B2D98"/>
    <w:multiLevelType w:val="multilevel"/>
    <w:tmpl w:val="A5CC2A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6E2DE4"/>
    <w:multiLevelType w:val="hybridMultilevel"/>
    <w:tmpl w:val="9B904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7FD15927"/>
    <w:multiLevelType w:val="hybridMultilevel"/>
    <w:tmpl w:val="78BE9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6"/>
  </w:num>
  <w:num w:numId="5">
    <w:abstractNumId w:val="8"/>
  </w:num>
  <w:num w:numId="6">
    <w:abstractNumId w:val="4"/>
  </w:num>
  <w:num w:numId="7">
    <w:abstractNumId w:val="7"/>
  </w:num>
  <w:num w:numId="8">
    <w:abstractNumId w:val="9"/>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3DF7"/>
    <w:rsid w:val="00004369"/>
    <w:rsid w:val="00016C20"/>
    <w:rsid w:val="00034FA1"/>
    <w:rsid w:val="00036B47"/>
    <w:rsid w:val="0005726A"/>
    <w:rsid w:val="0007146C"/>
    <w:rsid w:val="000A4222"/>
    <w:rsid w:val="000B6762"/>
    <w:rsid w:val="000E0DC3"/>
    <w:rsid w:val="000E66D3"/>
    <w:rsid w:val="001B4397"/>
    <w:rsid w:val="001F75DE"/>
    <w:rsid w:val="00230497"/>
    <w:rsid w:val="00237224"/>
    <w:rsid w:val="00246BD0"/>
    <w:rsid w:val="002B4AD5"/>
    <w:rsid w:val="002C2B86"/>
    <w:rsid w:val="002F6EA5"/>
    <w:rsid w:val="00316B23"/>
    <w:rsid w:val="003A4BCA"/>
    <w:rsid w:val="003D4C6E"/>
    <w:rsid w:val="00480F8F"/>
    <w:rsid w:val="00483DF7"/>
    <w:rsid w:val="00627FDE"/>
    <w:rsid w:val="00660C82"/>
    <w:rsid w:val="006700DF"/>
    <w:rsid w:val="00683ED8"/>
    <w:rsid w:val="006C400B"/>
    <w:rsid w:val="006F47DE"/>
    <w:rsid w:val="00712F36"/>
    <w:rsid w:val="00720DD4"/>
    <w:rsid w:val="0076154B"/>
    <w:rsid w:val="0078075F"/>
    <w:rsid w:val="007F5E52"/>
    <w:rsid w:val="00880216"/>
    <w:rsid w:val="008A24EF"/>
    <w:rsid w:val="008D16EA"/>
    <w:rsid w:val="00963E97"/>
    <w:rsid w:val="009B0750"/>
    <w:rsid w:val="00A3717C"/>
    <w:rsid w:val="00A6519F"/>
    <w:rsid w:val="00A93D32"/>
    <w:rsid w:val="00B3539A"/>
    <w:rsid w:val="00B93D90"/>
    <w:rsid w:val="00BB1E45"/>
    <w:rsid w:val="00BD68DD"/>
    <w:rsid w:val="00C00AB6"/>
    <w:rsid w:val="00C77A78"/>
    <w:rsid w:val="00C86DBE"/>
    <w:rsid w:val="00D028E8"/>
    <w:rsid w:val="00D57651"/>
    <w:rsid w:val="00DC68AA"/>
    <w:rsid w:val="00DE7671"/>
    <w:rsid w:val="00E811CA"/>
    <w:rsid w:val="00EA6DDE"/>
    <w:rsid w:val="00ED4A3B"/>
    <w:rsid w:val="00EE7628"/>
    <w:rsid w:val="00F057D3"/>
    <w:rsid w:val="00F2162D"/>
    <w:rsid w:val="00F354D5"/>
    <w:rsid w:val="00F538DC"/>
    <w:rsid w:val="00F964BA"/>
    <w:rsid w:val="00FC1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244E"/>
  <w15:docId w15:val="{B1DB16BF-36AE-46AC-8F88-54545283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4BC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3A4BCA"/>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3A4BCA"/>
    <w:pPr>
      <w:ind w:left="720"/>
    </w:pPr>
    <w:rPr>
      <w:rFonts w:asciiTheme="minorHAnsi" w:eastAsiaTheme="minorHAnsi" w:hAnsiTheme="minorHAnsi" w:cstheme="minorBidi"/>
      <w:sz w:val="22"/>
      <w:szCs w:val="22"/>
    </w:rPr>
  </w:style>
  <w:style w:type="table" w:styleId="Lentelstinklelis">
    <w:name w:val="Table Grid"/>
    <w:aliases w:val="Smart Text Table"/>
    <w:basedOn w:val="prastojilentel"/>
    <w:uiPriority w:val="39"/>
    <w:rsid w:val="003A4BCA"/>
    <w:pPr>
      <w:spacing w:after="0" w:line="240" w:lineRule="auto"/>
    </w:pPr>
    <w:rPr>
      <w:rFonts w:ascii="Times New Roman" w:eastAsiaTheme="minorEastAsia"/>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3A4BCA"/>
  </w:style>
  <w:style w:type="character" w:customStyle="1" w:styleId="PuslapioinaostekstasDiagrama">
    <w:name w:val="Puslapio išnašos tekstas Diagrama"/>
    <w:basedOn w:val="Numatytasispastraiposriftas"/>
    <w:link w:val="Puslapioinaostekstas"/>
    <w:uiPriority w:val="99"/>
    <w:rsid w:val="003A4BCA"/>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A4BCA"/>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A4BCA"/>
    <w:pPr>
      <w:spacing w:before="60" w:after="160" w:line="240" w:lineRule="exact"/>
      <w:jc w:val="both"/>
    </w:pPr>
    <w:rPr>
      <w:rFonts w:asciiTheme="minorHAnsi" w:eastAsiaTheme="minorHAnsi" w:hAnsiTheme="minorHAnsi" w:cstheme="minorBidi"/>
      <w:sz w:val="22"/>
      <w:szCs w:val="22"/>
      <w:vertAlign w:val="superscript"/>
    </w:rPr>
  </w:style>
  <w:style w:type="character" w:customStyle="1" w:styleId="normaltextrun">
    <w:name w:val="normaltextrun"/>
    <w:basedOn w:val="Numatytasispastraiposriftas"/>
    <w:rsid w:val="003A4BCA"/>
  </w:style>
  <w:style w:type="character" w:customStyle="1" w:styleId="eop">
    <w:name w:val="eop"/>
    <w:basedOn w:val="Numatytasispastraiposriftas"/>
    <w:rsid w:val="003A4BCA"/>
  </w:style>
  <w:style w:type="paragraph" w:styleId="Debesliotekstas">
    <w:name w:val="Balloon Text"/>
    <w:basedOn w:val="prastasis"/>
    <w:link w:val="DebesliotekstasDiagrama"/>
    <w:uiPriority w:val="99"/>
    <w:semiHidden/>
    <w:unhideWhenUsed/>
    <w:rsid w:val="00660C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0C82"/>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0A4222"/>
    <w:rPr>
      <w:sz w:val="16"/>
      <w:szCs w:val="16"/>
    </w:rPr>
  </w:style>
  <w:style w:type="paragraph" w:styleId="Komentarotekstas">
    <w:name w:val="annotation text"/>
    <w:basedOn w:val="prastasis"/>
    <w:link w:val="KomentarotekstasDiagrama"/>
    <w:uiPriority w:val="99"/>
    <w:semiHidden/>
    <w:unhideWhenUsed/>
    <w:rsid w:val="000A4222"/>
    <w:rPr>
      <w:sz w:val="20"/>
      <w:szCs w:val="20"/>
    </w:rPr>
  </w:style>
  <w:style w:type="character" w:customStyle="1" w:styleId="KomentarotekstasDiagrama">
    <w:name w:val="Komentaro tekstas Diagrama"/>
    <w:basedOn w:val="Numatytasispastraiposriftas"/>
    <w:link w:val="Komentarotekstas"/>
    <w:uiPriority w:val="99"/>
    <w:semiHidden/>
    <w:rsid w:val="000A422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A4222"/>
    <w:rPr>
      <w:b/>
      <w:bCs/>
    </w:rPr>
  </w:style>
  <w:style w:type="character" w:customStyle="1" w:styleId="KomentarotemaDiagrama">
    <w:name w:val="Komentaro tema Diagrama"/>
    <w:basedOn w:val="KomentarotekstasDiagrama"/>
    <w:link w:val="Komentarotema"/>
    <w:uiPriority w:val="99"/>
    <w:semiHidden/>
    <w:rsid w:val="000A4222"/>
    <w:rPr>
      <w:rFonts w:ascii="Times New Roman" w:eastAsia="Times New Roman" w:hAnsi="Times New Roman" w:cs="Times New Roman"/>
      <w:b/>
      <w:bCs/>
      <w:sz w:val="20"/>
      <w:szCs w:val="20"/>
    </w:rPr>
  </w:style>
  <w:style w:type="paragraph" w:customStyle="1" w:styleId="paragraph">
    <w:name w:val="paragraph"/>
    <w:basedOn w:val="prastasis"/>
    <w:rsid w:val="000E0DC3"/>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752709">
      <w:bodyDiv w:val="1"/>
      <w:marLeft w:val="0"/>
      <w:marRight w:val="0"/>
      <w:marTop w:val="0"/>
      <w:marBottom w:val="0"/>
      <w:divBdr>
        <w:top w:val="none" w:sz="0" w:space="0" w:color="auto"/>
        <w:left w:val="none" w:sz="0" w:space="0" w:color="auto"/>
        <w:bottom w:val="none" w:sz="0" w:space="0" w:color="auto"/>
        <w:right w:val="none" w:sz="0" w:space="0" w:color="auto"/>
      </w:divBdr>
    </w:div>
    <w:div w:id="1734691235">
      <w:bodyDiv w:val="1"/>
      <w:marLeft w:val="0"/>
      <w:marRight w:val="0"/>
      <w:marTop w:val="0"/>
      <w:marBottom w:val="0"/>
      <w:divBdr>
        <w:top w:val="none" w:sz="0" w:space="0" w:color="auto"/>
        <w:left w:val="none" w:sz="0" w:space="0" w:color="auto"/>
        <w:bottom w:val="none" w:sz="0" w:space="0" w:color="auto"/>
        <w:right w:val="none" w:sz="0" w:space="0" w:color="auto"/>
      </w:divBdr>
    </w:div>
    <w:div w:id="1930891364">
      <w:bodyDiv w:val="1"/>
      <w:marLeft w:val="0"/>
      <w:marRight w:val="0"/>
      <w:marTop w:val="0"/>
      <w:marBottom w:val="0"/>
      <w:divBdr>
        <w:top w:val="none" w:sz="0" w:space="0" w:color="auto"/>
        <w:left w:val="none" w:sz="0" w:space="0" w:color="auto"/>
        <w:bottom w:val="none" w:sz="0" w:space="0" w:color="auto"/>
        <w:right w:val="none" w:sz="0" w:space="0" w:color="auto"/>
      </w:divBdr>
      <w:divsChild>
        <w:div w:id="49572572">
          <w:marLeft w:val="0"/>
          <w:marRight w:val="0"/>
          <w:marTop w:val="0"/>
          <w:marBottom w:val="0"/>
          <w:divBdr>
            <w:top w:val="none" w:sz="0" w:space="0" w:color="auto"/>
            <w:left w:val="none" w:sz="0" w:space="0" w:color="auto"/>
            <w:bottom w:val="none" w:sz="0" w:space="0" w:color="auto"/>
            <w:right w:val="none" w:sz="0" w:space="0" w:color="auto"/>
          </w:divBdr>
        </w:div>
        <w:div w:id="618680316">
          <w:marLeft w:val="0"/>
          <w:marRight w:val="0"/>
          <w:marTop w:val="0"/>
          <w:marBottom w:val="0"/>
          <w:divBdr>
            <w:top w:val="none" w:sz="0" w:space="0" w:color="auto"/>
            <w:left w:val="none" w:sz="0" w:space="0" w:color="auto"/>
            <w:bottom w:val="none" w:sz="0" w:space="0" w:color="auto"/>
            <w:right w:val="none" w:sz="0" w:space="0" w:color="auto"/>
          </w:divBdr>
        </w:div>
        <w:div w:id="360252993">
          <w:marLeft w:val="0"/>
          <w:marRight w:val="0"/>
          <w:marTop w:val="0"/>
          <w:marBottom w:val="0"/>
          <w:divBdr>
            <w:top w:val="none" w:sz="0" w:space="0" w:color="auto"/>
            <w:left w:val="none" w:sz="0" w:space="0" w:color="auto"/>
            <w:bottom w:val="none" w:sz="0" w:space="0" w:color="auto"/>
            <w:right w:val="none" w:sz="0" w:space="0" w:color="auto"/>
          </w:divBdr>
        </w:div>
      </w:divsChild>
    </w:div>
    <w:div w:id="194322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D9C7-C1E9-448F-8BCE-0B46A3DA2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D6C16-D17D-4484-B3A8-52E363B24FC3}">
  <ds:schemaRefs>
    <ds:schemaRef ds:uri="http://schemas.microsoft.com/sharepoint/v3/contenttype/forms"/>
  </ds:schemaRefs>
</ds:datastoreItem>
</file>

<file path=customXml/itemProps3.xml><?xml version="1.0" encoding="utf-8"?>
<ds:datastoreItem xmlns:ds="http://schemas.openxmlformats.org/officeDocument/2006/customXml" ds:itemID="{D3E95101-5F30-4D6E-8E59-40ECCB548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9</Pages>
  <Words>8377</Words>
  <Characters>4775</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Masionienė</dc:creator>
  <cp:keywords/>
  <dc:description/>
  <cp:lastModifiedBy>Agnė Stulginskienė</cp:lastModifiedBy>
  <cp:revision>21</cp:revision>
  <dcterms:created xsi:type="dcterms:W3CDTF">2026-04-01T12:41:00Z</dcterms:created>
  <dcterms:modified xsi:type="dcterms:W3CDTF">2026-05-07T06:46:00Z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https://avilys.vu.lt/dhs/actDHSDocumentShow?docOid=470eb460bf7c11eebf1fed8d3e630f93">
    <vt:lpwstr>, </vt:lpwstr>
  </property>
  <property fmtid="{D5CDD505-2E9C-101B-9397-08002B2CF9AE}" pid="4" name="Nuoroda">
    <vt:lpwstr>, </vt:lpwstr>
  </property>
  <property fmtid="{D5CDD505-2E9C-101B-9397-08002B2CF9AE}" pid="5" name="lcf76f155ced4ddcb4097134ff3c332f">
    <vt:lpwstr/>
  </property>
  <property fmtid="{D5CDD505-2E9C-101B-9397-08002B2CF9AE}" pid="6" name="VI">
    <vt:lpwstr/>
  </property>
  <property fmtid="{D5CDD505-2E9C-101B-9397-08002B2CF9AE}" pid="7" name="Inici">
    <vt:lpwstr>, </vt:lpwstr>
  </property>
  <property fmtid="{D5CDD505-2E9C-101B-9397-08002B2CF9AE}" pid="8" name="Eil.Nr.">
    <vt:lpwstr/>
  </property>
  <property fmtid="{D5CDD505-2E9C-101B-9397-08002B2CF9AE}" pid="9" name="TaxCatchAll">
    <vt:lpwstr/>
  </property>
  <property fmtid="{D5CDD505-2E9C-101B-9397-08002B2CF9AE}" pid="10" name="MediaServiceImageTags">
    <vt:lpwstr/>
  </property>
</Properties>
</file>